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44"/>
          <w:szCs w:val="44"/>
        </w:rPr>
      </w:pPr>
    </w:p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渝北区</w:t>
      </w:r>
      <w:r>
        <w:rPr>
          <w:rFonts w:hint="eastAsia"/>
          <w:b/>
          <w:sz w:val="44"/>
          <w:szCs w:val="44"/>
          <w:u w:val="single"/>
        </w:rPr>
        <w:t>双凤桥</w:t>
      </w:r>
      <w:r>
        <w:rPr>
          <w:rFonts w:hint="eastAsia"/>
          <w:b/>
          <w:sz w:val="44"/>
          <w:szCs w:val="44"/>
        </w:rPr>
        <w:t>街道</w:t>
      </w:r>
      <w:r>
        <w:rPr>
          <w:rFonts w:hint="eastAsia"/>
          <w:b/>
          <w:sz w:val="44"/>
          <w:szCs w:val="44"/>
          <w:u w:val="single"/>
        </w:rPr>
        <w:t>202</w:t>
      </w:r>
      <w:r>
        <w:rPr>
          <w:rFonts w:hint="eastAsia"/>
          <w:b/>
          <w:sz w:val="44"/>
          <w:szCs w:val="44"/>
          <w:u w:val="single"/>
          <w:lang w:val="en-US" w:eastAsia="zh-CN"/>
        </w:rPr>
        <w:t>4</w:t>
      </w:r>
      <w:r>
        <w:rPr>
          <w:rFonts w:hint="eastAsia"/>
          <w:b/>
          <w:sz w:val="44"/>
          <w:szCs w:val="44"/>
        </w:rPr>
        <w:t>年</w:t>
      </w:r>
      <w:r>
        <w:rPr>
          <w:rFonts w:hint="eastAsia"/>
          <w:b/>
          <w:sz w:val="44"/>
          <w:szCs w:val="44"/>
          <w:lang w:eastAsia="zh-CN"/>
        </w:rPr>
        <w:t>二</w:t>
      </w:r>
      <w:r>
        <w:rPr>
          <w:rFonts w:hint="eastAsia"/>
          <w:b/>
          <w:sz w:val="44"/>
          <w:szCs w:val="44"/>
        </w:rPr>
        <w:t>季度人民调解案件补贴发放公示表</w:t>
      </w:r>
    </w:p>
    <w:tbl>
      <w:tblPr>
        <w:tblStyle w:val="3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2955"/>
        <w:gridCol w:w="1148"/>
        <w:gridCol w:w="1456"/>
        <w:gridCol w:w="1559"/>
        <w:gridCol w:w="1134"/>
        <w:gridCol w:w="1843"/>
        <w:gridCol w:w="1842"/>
        <w:gridCol w:w="15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645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调委会名称</w:t>
            </w:r>
          </w:p>
        </w:tc>
        <w:tc>
          <w:tcPr>
            <w:tcW w:w="114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案件数量</w:t>
            </w:r>
          </w:p>
        </w:tc>
        <w:tc>
          <w:tcPr>
            <w:tcW w:w="145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调解员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案件补贴标准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补贴金</w:t>
            </w:r>
            <w:r>
              <w:rPr>
                <w:rFonts w:hint="eastAsia"/>
                <w:sz w:val="24"/>
                <w:szCs w:val="24"/>
              </w:rPr>
              <w:t>额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  <w:r>
              <w:rPr>
                <w:rFonts w:hint="eastAsia"/>
              </w:rPr>
              <w:t>司法所</w:t>
            </w:r>
            <w:r>
              <w:rPr>
                <w:rFonts w:hint="eastAsia"/>
                <w:lang w:eastAsia="zh-CN"/>
              </w:rPr>
              <w:t>初审</w:t>
            </w:r>
            <w:r>
              <w:rPr>
                <w:rFonts w:hint="eastAsia"/>
              </w:rPr>
              <w:t>金</w:t>
            </w:r>
            <w:r>
              <w:rPr>
                <w:rFonts w:hint="eastAsia"/>
                <w:sz w:val="24"/>
                <w:szCs w:val="24"/>
              </w:rPr>
              <w:t>额</w:t>
            </w:r>
          </w:p>
        </w:tc>
        <w:tc>
          <w:tcPr>
            <w:tcW w:w="184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司法局审定金</w:t>
            </w:r>
            <w:r>
              <w:rPr>
                <w:rFonts w:hint="eastAsia"/>
                <w:sz w:val="24"/>
                <w:szCs w:val="24"/>
              </w:rPr>
              <w:t>额</w:t>
            </w:r>
          </w:p>
        </w:tc>
        <w:tc>
          <w:tcPr>
            <w:tcW w:w="159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发放补贴金</w:t>
            </w:r>
            <w:r>
              <w:rPr>
                <w:rFonts w:hint="eastAsia"/>
                <w:sz w:val="24"/>
                <w:szCs w:val="24"/>
              </w:rPr>
              <w:t>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64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/>
                <w:lang w:eastAsia="zh-CN"/>
              </w:rPr>
              <w:t>凤鸣路</w:t>
            </w:r>
            <w:r>
              <w:rPr>
                <w:rFonts w:hint="eastAsia"/>
              </w:rPr>
              <w:t>社区人民调解委员会</w:t>
            </w:r>
          </w:p>
        </w:tc>
        <w:tc>
          <w:tcPr>
            <w:tcW w:w="114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145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叶松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</w:rPr>
              <w:t>一类30元/件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270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270</w:t>
            </w:r>
          </w:p>
        </w:tc>
        <w:tc>
          <w:tcPr>
            <w:tcW w:w="184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270</w:t>
            </w:r>
          </w:p>
        </w:tc>
        <w:tc>
          <w:tcPr>
            <w:tcW w:w="159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64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/>
                <w:lang w:eastAsia="zh-CN"/>
              </w:rPr>
              <w:t>桃源</w:t>
            </w:r>
            <w:r>
              <w:rPr>
                <w:rFonts w:hint="eastAsia"/>
              </w:rPr>
              <w:t>社区人民调解委员会</w:t>
            </w:r>
          </w:p>
        </w:tc>
        <w:tc>
          <w:tcPr>
            <w:tcW w:w="114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145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傅楚涵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一类30元/件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>180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180</w:t>
            </w:r>
          </w:p>
        </w:tc>
        <w:tc>
          <w:tcPr>
            <w:tcW w:w="184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180</w:t>
            </w:r>
          </w:p>
        </w:tc>
        <w:tc>
          <w:tcPr>
            <w:tcW w:w="159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64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/>
                <w:lang w:eastAsia="zh-CN"/>
              </w:rPr>
              <w:t>宏锦路社区</w:t>
            </w:r>
            <w:r>
              <w:rPr>
                <w:rFonts w:hint="eastAsia"/>
              </w:rPr>
              <w:t>人民调解委员会</w:t>
            </w:r>
          </w:p>
        </w:tc>
        <w:tc>
          <w:tcPr>
            <w:tcW w:w="114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145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秦跃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一类30元/件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180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180</w:t>
            </w:r>
          </w:p>
        </w:tc>
        <w:tc>
          <w:tcPr>
            <w:tcW w:w="184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180</w:t>
            </w:r>
          </w:p>
        </w:tc>
        <w:tc>
          <w:tcPr>
            <w:tcW w:w="159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64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/>
                <w:lang w:eastAsia="zh-CN"/>
              </w:rPr>
              <w:t>安康路</w:t>
            </w:r>
            <w:r>
              <w:rPr>
                <w:rFonts w:hint="eastAsia"/>
              </w:rPr>
              <w:t>社区人民调解委员会</w:t>
            </w:r>
          </w:p>
        </w:tc>
        <w:tc>
          <w:tcPr>
            <w:tcW w:w="114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45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彭黎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一类30元/件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60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60</w:t>
            </w:r>
          </w:p>
        </w:tc>
        <w:tc>
          <w:tcPr>
            <w:tcW w:w="184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60</w:t>
            </w:r>
          </w:p>
        </w:tc>
        <w:tc>
          <w:tcPr>
            <w:tcW w:w="159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4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/>
                <w:lang w:eastAsia="zh-CN"/>
              </w:rPr>
              <w:t>民秀路</w:t>
            </w:r>
            <w:r>
              <w:rPr>
                <w:rFonts w:hint="eastAsia"/>
              </w:rPr>
              <w:t>社区人民调解委员会</w:t>
            </w:r>
          </w:p>
        </w:tc>
        <w:tc>
          <w:tcPr>
            <w:tcW w:w="114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145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贺彬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一类30元/件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120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120</w:t>
            </w:r>
          </w:p>
        </w:tc>
        <w:tc>
          <w:tcPr>
            <w:tcW w:w="184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120</w:t>
            </w:r>
          </w:p>
        </w:tc>
        <w:tc>
          <w:tcPr>
            <w:tcW w:w="159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64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环湖雅居社区</w:t>
            </w:r>
            <w:r>
              <w:rPr>
                <w:rFonts w:hint="eastAsia"/>
              </w:rPr>
              <w:t>人民调解委员会</w:t>
            </w:r>
          </w:p>
        </w:tc>
        <w:tc>
          <w:tcPr>
            <w:tcW w:w="114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145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黄桃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</w:rPr>
              <w:t xml:space="preserve"> 一类30元/件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240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240</w:t>
            </w:r>
          </w:p>
        </w:tc>
        <w:tc>
          <w:tcPr>
            <w:tcW w:w="184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240</w:t>
            </w:r>
          </w:p>
        </w:tc>
        <w:tc>
          <w:tcPr>
            <w:tcW w:w="159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64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遛马山社区</w:t>
            </w:r>
            <w:r>
              <w:rPr>
                <w:rFonts w:hint="eastAsia"/>
              </w:rPr>
              <w:t>人民调解委员会</w:t>
            </w:r>
          </w:p>
        </w:tc>
        <w:tc>
          <w:tcPr>
            <w:tcW w:w="114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145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潘晓琴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一类30元/件  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120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120</w:t>
            </w:r>
          </w:p>
        </w:tc>
        <w:tc>
          <w:tcPr>
            <w:tcW w:w="184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120</w:t>
            </w:r>
          </w:p>
        </w:tc>
        <w:tc>
          <w:tcPr>
            <w:tcW w:w="159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64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长翔路社区人民调解委员会</w:t>
            </w:r>
          </w:p>
        </w:tc>
        <w:tc>
          <w:tcPr>
            <w:tcW w:w="114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145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陈思杰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一类30元/件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240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240</w:t>
            </w:r>
          </w:p>
        </w:tc>
        <w:tc>
          <w:tcPr>
            <w:tcW w:w="184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240</w:t>
            </w:r>
          </w:p>
        </w:tc>
        <w:tc>
          <w:tcPr>
            <w:tcW w:w="159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64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博才路社区人民调解委员会</w:t>
            </w:r>
          </w:p>
        </w:tc>
        <w:tc>
          <w:tcPr>
            <w:tcW w:w="114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145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周明友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一类30元/件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150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150</w:t>
            </w:r>
          </w:p>
        </w:tc>
        <w:tc>
          <w:tcPr>
            <w:tcW w:w="184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150</w:t>
            </w:r>
          </w:p>
        </w:tc>
        <w:tc>
          <w:tcPr>
            <w:tcW w:w="159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64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瓦房社区人民调解委员会</w:t>
            </w:r>
          </w:p>
        </w:tc>
        <w:tc>
          <w:tcPr>
            <w:tcW w:w="114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145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文雯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一类30元/件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184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159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64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中建社区人民调解委员会</w:t>
            </w:r>
          </w:p>
        </w:tc>
        <w:tc>
          <w:tcPr>
            <w:tcW w:w="114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145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董洪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一类30元/件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184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159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64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兴旺村人民调解委员会</w:t>
            </w:r>
          </w:p>
        </w:tc>
        <w:tc>
          <w:tcPr>
            <w:tcW w:w="114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145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董逍瑶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一类30元/件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120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120</w:t>
            </w:r>
          </w:p>
        </w:tc>
        <w:tc>
          <w:tcPr>
            <w:tcW w:w="184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120</w:t>
            </w:r>
          </w:p>
        </w:tc>
        <w:tc>
          <w:tcPr>
            <w:tcW w:w="159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64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长空路社区人民调解委员会</w:t>
            </w:r>
          </w:p>
        </w:tc>
        <w:tc>
          <w:tcPr>
            <w:tcW w:w="114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14</w:t>
            </w:r>
          </w:p>
        </w:tc>
        <w:tc>
          <w:tcPr>
            <w:tcW w:w="145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刘元琴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一类30元/件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420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420</w:t>
            </w:r>
          </w:p>
        </w:tc>
        <w:tc>
          <w:tcPr>
            <w:tcW w:w="184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420</w:t>
            </w:r>
          </w:p>
        </w:tc>
        <w:tc>
          <w:tcPr>
            <w:tcW w:w="159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64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14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朗月路社区人民调解委员会</w:t>
            </w:r>
          </w:p>
        </w:tc>
        <w:tc>
          <w:tcPr>
            <w:tcW w:w="114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145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叶东晟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一类30元/件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210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210</w:t>
            </w:r>
          </w:p>
        </w:tc>
        <w:tc>
          <w:tcPr>
            <w:tcW w:w="184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210</w:t>
            </w:r>
          </w:p>
        </w:tc>
        <w:tc>
          <w:tcPr>
            <w:tcW w:w="159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64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双凤桥街道人民调解委员会</w:t>
            </w:r>
          </w:p>
        </w:tc>
        <w:tc>
          <w:tcPr>
            <w:tcW w:w="114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49</w:t>
            </w:r>
          </w:p>
        </w:tc>
        <w:tc>
          <w:tcPr>
            <w:tcW w:w="145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何柳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一类</w:t>
            </w:r>
            <w:r>
              <w:rPr>
                <w:rFonts w:hint="eastAsia"/>
                <w:lang w:val="en-US" w:eastAsia="zh-CN"/>
              </w:rPr>
              <w:t>30元/件</w:t>
            </w:r>
            <w:r>
              <w:rPr>
                <w:rFonts w:hint="eastAsia"/>
              </w:rPr>
              <w:t>二类100元/件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1960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1960</w:t>
            </w:r>
          </w:p>
        </w:tc>
        <w:tc>
          <w:tcPr>
            <w:tcW w:w="184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1960</w:t>
            </w:r>
          </w:p>
        </w:tc>
        <w:tc>
          <w:tcPr>
            <w:tcW w:w="159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1960</w:t>
            </w:r>
          </w:p>
        </w:tc>
      </w:tr>
    </w:tbl>
    <w:p>
      <w:pPr>
        <w:rPr>
          <w:sz w:val="24"/>
        </w:rPr>
      </w:pPr>
    </w:p>
    <w:p>
      <w:r>
        <w:rPr>
          <w:rFonts w:hint="eastAsia"/>
          <w:sz w:val="24"/>
        </w:rPr>
        <w:t>本季度合计：调解纠纷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>132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</w:rPr>
        <w:t>件（其中一类案件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>125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</w:rPr>
        <w:t>件；二类案件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>7</w:t>
      </w:r>
      <w:r>
        <w:rPr>
          <w:rFonts w:hint="eastAsia"/>
          <w:sz w:val="24"/>
        </w:rPr>
        <w:t>件；三类案件</w:t>
      </w:r>
      <w:r>
        <w:rPr>
          <w:rFonts w:hint="eastAsia"/>
          <w:sz w:val="24"/>
          <w:u w:val="single"/>
        </w:rPr>
        <w:t xml:space="preserve"> 0</w:t>
      </w:r>
      <w:r>
        <w:rPr>
          <w:rFonts w:hint="eastAsia"/>
          <w:sz w:val="24"/>
        </w:rPr>
        <w:t>件；四类案件</w:t>
      </w:r>
      <w:r>
        <w:rPr>
          <w:rFonts w:hint="eastAsia"/>
          <w:sz w:val="24"/>
          <w:u w:val="single"/>
        </w:rPr>
        <w:t xml:space="preserve"> 0 </w:t>
      </w:r>
      <w:r>
        <w:rPr>
          <w:rFonts w:hint="eastAsia"/>
          <w:sz w:val="24"/>
        </w:rPr>
        <w:t>件；五类案件</w:t>
      </w:r>
      <w:r>
        <w:rPr>
          <w:rFonts w:hint="eastAsia"/>
          <w:sz w:val="24"/>
          <w:u w:val="single"/>
        </w:rPr>
        <w:t xml:space="preserve">0 </w:t>
      </w:r>
      <w:r>
        <w:rPr>
          <w:rFonts w:hint="eastAsia"/>
          <w:sz w:val="24"/>
        </w:rPr>
        <w:t>件），发放案件补贴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>4450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</w:rPr>
        <w:t>元。</w:t>
      </w:r>
      <w:bookmarkStart w:id="0" w:name="_GoBack"/>
      <w:bookmarkEnd w:id="0"/>
    </w:p>
    <w:sectPr>
      <w:pgSz w:w="16838" w:h="11906" w:orient="landscape"/>
      <w:pgMar w:top="1134" w:right="1440" w:bottom="1071" w:left="144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jIyZGJlZjg5NWQ3YThjMzYzYzAwNTZhOTY3N2I3OWYifQ=="/>
  </w:docVars>
  <w:rsids>
    <w:rsidRoot w:val="001F662C"/>
    <w:rsid w:val="001F662C"/>
    <w:rsid w:val="00655F75"/>
    <w:rsid w:val="00C44767"/>
    <w:rsid w:val="00E07705"/>
    <w:rsid w:val="012C3D9E"/>
    <w:rsid w:val="02FA1ACC"/>
    <w:rsid w:val="039F5EA2"/>
    <w:rsid w:val="042C479C"/>
    <w:rsid w:val="049D3616"/>
    <w:rsid w:val="05FD2B10"/>
    <w:rsid w:val="084E2E68"/>
    <w:rsid w:val="0AAA2B53"/>
    <w:rsid w:val="0AE578F1"/>
    <w:rsid w:val="0AEA7F5C"/>
    <w:rsid w:val="0DBE6263"/>
    <w:rsid w:val="0ED41B4D"/>
    <w:rsid w:val="12A202CF"/>
    <w:rsid w:val="18E146F0"/>
    <w:rsid w:val="18FB202B"/>
    <w:rsid w:val="1A4C24CB"/>
    <w:rsid w:val="1C03573A"/>
    <w:rsid w:val="1E7B453B"/>
    <w:rsid w:val="1F802EC3"/>
    <w:rsid w:val="229B4AE9"/>
    <w:rsid w:val="242E0B66"/>
    <w:rsid w:val="268176EC"/>
    <w:rsid w:val="27911805"/>
    <w:rsid w:val="28315E10"/>
    <w:rsid w:val="29EB4C92"/>
    <w:rsid w:val="2A6B389E"/>
    <w:rsid w:val="2A8B16CD"/>
    <w:rsid w:val="2BC935C4"/>
    <w:rsid w:val="2BD878F3"/>
    <w:rsid w:val="2D9D0263"/>
    <w:rsid w:val="2E0129CB"/>
    <w:rsid w:val="2F6A003D"/>
    <w:rsid w:val="377B6555"/>
    <w:rsid w:val="38951C5F"/>
    <w:rsid w:val="38EF12BE"/>
    <w:rsid w:val="397A6C05"/>
    <w:rsid w:val="39B27192"/>
    <w:rsid w:val="3AA171D2"/>
    <w:rsid w:val="40230C37"/>
    <w:rsid w:val="41C276F1"/>
    <w:rsid w:val="435A7F52"/>
    <w:rsid w:val="448C2C6C"/>
    <w:rsid w:val="45DD105A"/>
    <w:rsid w:val="49956A78"/>
    <w:rsid w:val="49BA799D"/>
    <w:rsid w:val="4BA04837"/>
    <w:rsid w:val="4C612603"/>
    <w:rsid w:val="4CF72E01"/>
    <w:rsid w:val="4D4759EB"/>
    <w:rsid w:val="4DCB0939"/>
    <w:rsid w:val="4EDE4849"/>
    <w:rsid w:val="50DB55D3"/>
    <w:rsid w:val="518A6C89"/>
    <w:rsid w:val="520206E6"/>
    <w:rsid w:val="54705100"/>
    <w:rsid w:val="55E36592"/>
    <w:rsid w:val="56BA496B"/>
    <w:rsid w:val="581C6B1C"/>
    <w:rsid w:val="5947124D"/>
    <w:rsid w:val="599E1128"/>
    <w:rsid w:val="5A6F5AAE"/>
    <w:rsid w:val="5B413A7A"/>
    <w:rsid w:val="5C3E7FEC"/>
    <w:rsid w:val="5DF4596E"/>
    <w:rsid w:val="5F5200CB"/>
    <w:rsid w:val="64035060"/>
    <w:rsid w:val="646425D1"/>
    <w:rsid w:val="67B42B51"/>
    <w:rsid w:val="6CF53C8B"/>
    <w:rsid w:val="6D8E46DD"/>
    <w:rsid w:val="6F817147"/>
    <w:rsid w:val="6FFE024C"/>
    <w:rsid w:val="701A4BD8"/>
    <w:rsid w:val="70A628A5"/>
    <w:rsid w:val="72E84FD6"/>
    <w:rsid w:val="752E0523"/>
    <w:rsid w:val="761659AD"/>
    <w:rsid w:val="76CB303F"/>
    <w:rsid w:val="77416534"/>
    <w:rsid w:val="79166D42"/>
    <w:rsid w:val="79C142AC"/>
    <w:rsid w:val="7D99109C"/>
    <w:rsid w:val="7F2257ED"/>
    <w:rsid w:val="7F295951"/>
    <w:rsid w:val="7FF55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unhideWhenUsed/>
    <w:qFormat/>
    <w:uiPriority w:val="1"/>
  </w:style>
  <w:style w:type="table" w:default="1" w:styleId="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532</Words>
  <Characters>685</Characters>
  <Lines>3</Lines>
  <Paragraphs>1</Paragraphs>
  <TotalTime>0</TotalTime>
  <ScaleCrop>false</ScaleCrop>
  <LinksUpToDate>false</LinksUpToDate>
  <CharactersWithSpaces>699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2021-09-28T06:53:00Z</dcterms:created>
  <dc:creator>user-pc</dc:creator>
  <cp:lastModifiedBy>WPS_1678094984</cp:lastModifiedBy>
  <cp:lastPrinted>2023-04-06T08:34:00Z</cp:lastPrinted>
  <dcterms:modified xsi:type="dcterms:W3CDTF">2024-07-04T08:12:05Z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BD4D7FA280D44E6CA416957A84A3F133</vt:lpwstr>
  </property>
</Properties>
</file>