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为进一步增强辖区老年群众防范养老诈骗意识和能力，提升老年群众的安全感。近日，两路金港商圈平安驿站开展了系列以“守住养老钱，幸福享晚年”为主题的宣传活动。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立体环绕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播放图文并茂的短视频、小蜜蜂语音，定期在人流量高峰期时利用LED屏滚动播放，让过往群众在购物时也能耳濡目染，达到立体覆盖、内化于心的效果。让防范养老诈骗意识深入人心。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设置展台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守住养老钱，幸福享晚年。在商圈驿站外搭设展台，民警、驿站人员齐上阵，向过往群众、商户宣讲防骗反诈知识，发放防诈宣传手册。结合真实案例揭露</w:t>
      </w:r>
      <w:bookmarkStart w:id="0" w:name="_GoBack"/>
      <w:bookmarkEnd w:id="0"/>
      <w:r>
        <w:rPr>
          <w:rFonts w:hint="default" w:ascii="Times New Roman" w:hAnsi="Times New Roman" w:eastAsia="方正仿宋_GBK" w:cs="Times New Roman"/>
          <w:sz w:val="32"/>
          <w:szCs w:val="32"/>
        </w:rPr>
        <w:t>“消费返利、社保补缴、以房养老、低价旅游、高收益理财项目”等诸多骗局的作案手法和特点，引导老年人时刻提高警惕，科学理性消费。并提醒现场群众切勿相信“花言巧语”，遇事要保持冷静，常与亲友沟通交流，牢记“不听、不信、不转账、不汇款”，不给诈骗分子设置圈套的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走街串巷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驿站工作人员拿着防诈骗手册面对面向老年群众宣传讲解养老诈骗形式、常见作案手段以及反诈知识点。走访时驿站副站长郑晓玲深入与老人们亲切交谈，询问他们的身体状况及家庭情况。同时，结合真实案例向老年人介绍常见的诈骗类型，并向老年人普及相关法律知识，叮嘱他们一定要提高自身的安全防范意识，以免遭受损失。如果遇到可疑情况，要第一时间与亲属沟通或拨打报警电话，如遇养老诈骗，立即向12337平台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活动开展以来，平安驿站累计派送宣传手册1000余份，接待群众咨询、解答群众问题50余人次，LED短视频、语音播放300余次。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通过本次活动，有效提高了老年群体防骗识骗“免疫力”，用实际行动守护老年群众“钱袋子”，为老年群众安享幸福晚年营造了良好的社会氛围。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Y2VkOTNiNzZiNDc3ODM1OWY4OWVlMGQ0ODUyZDQifQ=="/>
  </w:docVars>
  <w:rsids>
    <w:rsidRoot w:val="6FBD1492"/>
    <w:rsid w:val="60D510D5"/>
    <w:rsid w:val="6FBD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688</Characters>
  <Lines>0</Lines>
  <Paragraphs>0</Paragraphs>
  <TotalTime>2</TotalTime>
  <ScaleCrop>false</ScaleCrop>
  <LinksUpToDate>false</LinksUpToDate>
  <CharactersWithSpaces>688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2022-07-20T07:49:00Z</dcterms:created>
  <dc:creator>Administrator</dc:creator>
  <cp:lastModifiedBy>Administrator</cp:lastModifiedBy>
  <dcterms:modified xsi:type="dcterms:W3CDTF">2022-07-20T07:51:42Z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7733DBE93F6A486BA3462FCDEA855517</vt:lpwstr>
  </property>
</Properties>
</file>