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58B2A5">
      <w:pPr>
        <w:pStyle w:val="2"/>
        <w:keepNext w:val="0"/>
        <w:keepLines w:val="0"/>
        <w:widowControl/>
        <w:suppressLineNumbers w:val="0"/>
        <w:spacing w:before="0" w:beforeAutospacing="0" w:after="0" w:afterAutospacing="0" w:line="315" w:lineRule="atLeast"/>
        <w:ind w:left="0" w:right="0" w:firstLine="600"/>
        <w:jc w:val="center"/>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公示</w:t>
      </w:r>
    </w:p>
    <w:p w14:paraId="2D1D140B">
      <w:pPr>
        <w:pStyle w:val="2"/>
        <w:keepNext w:val="0"/>
        <w:keepLines w:val="0"/>
        <w:widowControl/>
        <w:suppressLineNumbers w:val="0"/>
        <w:spacing w:before="0" w:beforeAutospacing="0" w:after="0" w:afterAutospacing="0" w:line="315" w:lineRule="atLeast"/>
        <w:ind w:left="0" w:right="0" w:firstLine="600"/>
        <w:jc w:val="left"/>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根据《国务院关于全面建立困难残疾人生活补贴和重度残疾人护理补贴制度的意见》，茨竹镇人民政府于2025年3月11日受理了谢海英、艾治寿享受困难残疾人生活补贴的申请，经对谢海英申请情况和提交的证明材料进行审查，拟确定谢海英为享受困难残疾人生活补贴镇初审对象，现予以公示并接受广大群众监督。</w:t>
      </w:r>
    </w:p>
    <w:p w14:paraId="7934E17F">
      <w:pPr>
        <w:pStyle w:val="2"/>
        <w:keepNext w:val="0"/>
        <w:keepLines w:val="0"/>
        <w:widowControl/>
        <w:suppressLineNumbers w:val="0"/>
        <w:spacing w:before="0" w:beforeAutospacing="0" w:after="0" w:afterAutospacing="0" w:line="315" w:lineRule="atLeast"/>
        <w:ind w:left="0" w:right="0" w:firstLine="600"/>
        <w:jc w:val="left"/>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公示时间为：2025年3月11日至2025年3月18日，在公示期间，广大群众如有异议，可向民生服务办公室反映。</w:t>
      </w:r>
    </w:p>
    <w:p w14:paraId="36B1C676">
      <w:pPr>
        <w:pStyle w:val="2"/>
        <w:keepNext w:val="0"/>
        <w:keepLines w:val="0"/>
        <w:widowControl/>
        <w:suppressLineNumbers w:val="0"/>
        <w:spacing w:before="0" w:beforeAutospacing="0" w:after="0" w:afterAutospacing="0" w:line="315" w:lineRule="atLeast"/>
        <w:ind w:left="0" w:right="0" w:firstLine="600"/>
        <w:jc w:val="left"/>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民生服务办电话：023-67211350</w:t>
      </w:r>
    </w:p>
    <w:p w14:paraId="4835E91E">
      <w:pPr>
        <w:pStyle w:val="2"/>
        <w:keepNext w:val="0"/>
        <w:keepLines w:val="0"/>
        <w:widowControl/>
        <w:suppressLineNumbers w:val="0"/>
        <w:spacing w:before="0" w:beforeAutospacing="0" w:after="0" w:afterAutospacing="0" w:line="315" w:lineRule="atLeast"/>
        <w:ind w:left="0" w:right="0" w:firstLine="600"/>
        <w:jc w:val="left"/>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联系地址：渝北区茨竹镇竹峰社区竹松路66号</w:t>
      </w:r>
    </w:p>
    <w:p w14:paraId="001D61A4">
      <w:pPr>
        <w:pStyle w:val="2"/>
        <w:keepNext w:val="0"/>
        <w:keepLines w:val="0"/>
        <w:widowControl/>
        <w:suppressLineNumbers w:val="0"/>
        <w:spacing w:before="0" w:beforeAutospacing="0" w:after="0" w:afterAutospacing="0" w:line="315" w:lineRule="atLeast"/>
        <w:ind w:left="0" w:right="0" w:firstLine="600"/>
        <w:jc w:val="right"/>
        <w:rPr>
          <w:rFonts w:hint="default" w:ascii="Times New Roman" w:hAnsi="Times New Roman" w:eastAsia="方正仿宋_GBK" w:cs="Times New Roman"/>
          <w:i w:val="0"/>
          <w:iCs w:val="0"/>
          <w:caps w:val="0"/>
          <w:color w:val="000000"/>
          <w:spacing w:val="0"/>
          <w:sz w:val="32"/>
          <w:szCs w:val="32"/>
        </w:rPr>
      </w:pPr>
    </w:p>
    <w:p w14:paraId="6607167C">
      <w:pPr>
        <w:pStyle w:val="2"/>
        <w:keepNext w:val="0"/>
        <w:keepLines w:val="0"/>
        <w:widowControl/>
        <w:suppressLineNumbers w:val="0"/>
        <w:spacing w:before="0" w:beforeAutospacing="0" w:after="0" w:afterAutospacing="0" w:line="315" w:lineRule="atLeast"/>
        <w:ind w:left="0" w:right="0" w:firstLine="600"/>
        <w:jc w:val="right"/>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重庆市渝北区茨竹镇人民政府</w:t>
      </w:r>
    </w:p>
    <w:p w14:paraId="3A2A4310">
      <w:pPr>
        <w:pStyle w:val="2"/>
        <w:keepNext w:val="0"/>
        <w:keepLines w:val="0"/>
        <w:widowControl/>
        <w:suppressLineNumbers w:val="0"/>
        <w:wordWrap w:val="0"/>
        <w:spacing w:before="0" w:beforeAutospacing="0" w:after="0" w:afterAutospacing="0" w:line="315" w:lineRule="atLeast"/>
        <w:ind w:left="0" w:right="0" w:firstLine="600"/>
        <w:jc w:val="right"/>
        <w:rPr>
          <w:rFonts w:hint="default" w:ascii="Times New Roman" w:hAnsi="Times New Roman" w:eastAsia="方正仿宋_GBK" w:cs="Times New Roman"/>
          <w:i w:val="0"/>
          <w:iCs w:val="0"/>
          <w:caps w:val="0"/>
          <w:color w:val="000000"/>
          <w:spacing w:val="0"/>
          <w:sz w:val="32"/>
          <w:szCs w:val="32"/>
          <w:lang w:val="en-US" w:eastAsia="zh-CN"/>
        </w:rPr>
      </w:pPr>
      <w:r>
        <w:rPr>
          <w:rFonts w:hint="default" w:ascii="Times New Roman" w:hAnsi="Times New Roman" w:eastAsia="方正仿宋_GBK" w:cs="Times New Roman"/>
          <w:i w:val="0"/>
          <w:iCs w:val="0"/>
          <w:caps w:val="0"/>
          <w:color w:val="000000"/>
          <w:spacing w:val="0"/>
          <w:sz w:val="32"/>
          <w:szCs w:val="32"/>
        </w:rPr>
        <w:t>2025年3月11日</w:t>
      </w:r>
      <w:r>
        <w:rPr>
          <w:rFonts w:hint="default" w:ascii="Times New Roman" w:hAnsi="Times New Roman" w:eastAsia="方正仿宋_GBK" w:cs="Times New Roman"/>
          <w:i w:val="0"/>
          <w:iCs w:val="0"/>
          <w:caps w:val="0"/>
          <w:color w:val="000000"/>
          <w:spacing w:val="0"/>
          <w:sz w:val="32"/>
          <w:szCs w:val="32"/>
          <w:lang w:val="en-US" w:eastAsia="zh-CN"/>
        </w:rPr>
        <w:t xml:space="preserve">    </w:t>
      </w:r>
    </w:p>
    <w:p w14:paraId="4449740A">
      <w:pPr>
        <w:pStyle w:val="2"/>
        <w:keepNext w:val="0"/>
        <w:keepLines w:val="0"/>
        <w:widowControl/>
        <w:suppressLineNumbers w:val="0"/>
        <w:spacing w:before="0" w:beforeAutospacing="0" w:after="0" w:afterAutospacing="0" w:line="315" w:lineRule="atLeast"/>
        <w:ind w:left="0" w:right="0" w:firstLine="600"/>
        <w:jc w:val="center"/>
        <w:rPr>
          <w:rFonts w:hint="eastAsia" w:ascii="方正仿宋_GBK" w:hAnsi="方正仿宋_GBK" w:eastAsia="方正仿宋_GBK" w:cs="方正仿宋_GBK"/>
          <w:i w:val="0"/>
          <w:iCs w:val="0"/>
          <w:caps w:val="0"/>
          <w:color w:val="000000"/>
          <w:spacing w:val="0"/>
          <w:sz w:val="32"/>
          <w:szCs w:val="32"/>
        </w:rPr>
      </w:pPr>
    </w:p>
    <w:p w14:paraId="1C77C64B">
      <w:pPr>
        <w:pStyle w:val="2"/>
        <w:keepNext w:val="0"/>
        <w:keepLines w:val="0"/>
        <w:widowControl/>
        <w:suppressLineNumbers w:val="0"/>
        <w:spacing w:before="0" w:beforeAutospacing="0" w:after="0" w:afterAutospacing="0" w:line="315" w:lineRule="atLeast"/>
        <w:ind w:left="0" w:right="0" w:firstLine="600"/>
        <w:jc w:val="center"/>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初审符合“两项补贴”名单</w:t>
      </w:r>
    </w:p>
    <w:tbl>
      <w:tblPr>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150" w:type="dxa"/>
          <w:bottom w:w="75" w:type="dxa"/>
          <w:right w:w="150" w:type="dxa"/>
        </w:tblCellMar>
      </w:tblPr>
      <w:tblGrid>
        <w:gridCol w:w="875"/>
        <w:gridCol w:w="1324"/>
        <w:gridCol w:w="876"/>
        <w:gridCol w:w="2444"/>
        <w:gridCol w:w="2009"/>
        <w:gridCol w:w="928"/>
      </w:tblGrid>
      <w:tr w14:paraId="326EC70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jc w:val="center"/>
        </w:trPr>
        <w:tc>
          <w:tcPr>
            <w:tcW w:w="899"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14:paraId="3D1211D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序号</w:t>
            </w:r>
          </w:p>
        </w:tc>
        <w:tc>
          <w:tcPr>
            <w:tcW w:w="1374"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14:paraId="420E035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姓名</w:t>
            </w:r>
          </w:p>
        </w:tc>
        <w:tc>
          <w:tcPr>
            <w:tcW w:w="90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14:paraId="7E03225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性别</w:t>
            </w:r>
          </w:p>
        </w:tc>
        <w:tc>
          <w:tcPr>
            <w:tcW w:w="2559"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14:paraId="568EE5D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村居</w:t>
            </w:r>
          </w:p>
        </w:tc>
        <w:tc>
          <w:tcPr>
            <w:tcW w:w="2098"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14:paraId="67577FC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拟享受类别</w:t>
            </w:r>
          </w:p>
        </w:tc>
        <w:tc>
          <w:tcPr>
            <w:tcW w:w="954"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14:paraId="6F58DDD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备注</w:t>
            </w:r>
          </w:p>
        </w:tc>
      </w:tr>
      <w:tr w14:paraId="7847A92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899"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14:paraId="34C942D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1</w:t>
            </w:r>
          </w:p>
        </w:tc>
        <w:tc>
          <w:tcPr>
            <w:tcW w:w="1374"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14:paraId="125F364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谢海英</w:t>
            </w:r>
          </w:p>
        </w:tc>
        <w:tc>
          <w:tcPr>
            <w:tcW w:w="90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14:paraId="070C07F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女</w:t>
            </w:r>
          </w:p>
        </w:tc>
        <w:tc>
          <w:tcPr>
            <w:tcW w:w="2559"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14:paraId="2BE636B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茨竹镇方家沟村</w:t>
            </w:r>
          </w:p>
        </w:tc>
        <w:tc>
          <w:tcPr>
            <w:tcW w:w="2098"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14:paraId="766C2AB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困难残疾人生活补贴</w:t>
            </w:r>
          </w:p>
        </w:tc>
        <w:tc>
          <w:tcPr>
            <w:tcW w:w="954"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14:paraId="4F422A41">
            <w:pPr>
              <w:keepNext w:val="0"/>
              <w:keepLines w:val="0"/>
              <w:widowControl/>
              <w:suppressLineNumbers w:val="0"/>
              <w:wordWrap w:val="0"/>
              <w:jc w:val="center"/>
              <w:rPr>
                <w:rFonts w:hint="eastAsia" w:ascii="方正仿宋_GBK" w:hAnsi="方正仿宋_GBK" w:eastAsia="方正仿宋_GBK" w:cs="方正仿宋_GBK"/>
                <w:sz w:val="32"/>
                <w:szCs w:val="32"/>
              </w:rPr>
            </w:pPr>
          </w:p>
        </w:tc>
      </w:tr>
      <w:tr w14:paraId="7DE14B9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899" w:type="dxa"/>
            <w:tcBorders>
              <w:top w:val="outset" w:color="auto" w:sz="6" w:space="0"/>
              <w:left w:val="outset" w:color="auto" w:sz="6" w:space="0"/>
              <w:bottom w:val="outset" w:color="auto" w:sz="6" w:space="0"/>
              <w:right w:val="outset" w:color="auto" w:sz="6" w:space="0"/>
            </w:tcBorders>
            <w:shd w:val="clear"/>
            <w:tcMar>
              <w:top w:w="75" w:type="dxa"/>
            </w:tcMar>
            <w:vAlign w:val="center"/>
          </w:tcPr>
          <w:p w14:paraId="728AFC65">
            <w:pPr>
              <w:keepNext w:val="0"/>
              <w:keepLines w:val="0"/>
              <w:widowControl/>
              <w:suppressLineNumbers w:val="0"/>
              <w:wordWrap w:val="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bdr w:val="none" w:color="auto" w:sz="0" w:space="0"/>
                <w:lang w:val="en-US" w:eastAsia="zh-CN" w:bidi="ar"/>
              </w:rPr>
              <w:t>2</w:t>
            </w:r>
          </w:p>
        </w:tc>
        <w:tc>
          <w:tcPr>
            <w:tcW w:w="1374"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14:paraId="3F33233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艾治寿</w:t>
            </w:r>
          </w:p>
        </w:tc>
        <w:tc>
          <w:tcPr>
            <w:tcW w:w="90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14:paraId="72E20B7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女</w:t>
            </w:r>
          </w:p>
        </w:tc>
        <w:tc>
          <w:tcPr>
            <w:tcW w:w="2559"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14:paraId="2500542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茨竹镇花云村</w:t>
            </w:r>
          </w:p>
        </w:tc>
        <w:tc>
          <w:tcPr>
            <w:tcW w:w="2098"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14:paraId="7A06A8D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困难残疾人生活补贴</w:t>
            </w:r>
          </w:p>
        </w:tc>
        <w:tc>
          <w:tcPr>
            <w:tcW w:w="954" w:type="dxa"/>
            <w:tcBorders>
              <w:top w:val="outset" w:color="auto" w:sz="6" w:space="0"/>
              <w:left w:val="outset" w:color="auto" w:sz="6" w:space="0"/>
              <w:bottom w:val="outset" w:color="auto" w:sz="6" w:space="0"/>
              <w:right w:val="outset" w:color="auto" w:sz="6" w:space="0"/>
            </w:tcBorders>
            <w:shd w:val="clear"/>
            <w:tcMar>
              <w:top w:w="75" w:type="dxa"/>
            </w:tcMar>
            <w:vAlign w:val="center"/>
          </w:tcPr>
          <w:p w14:paraId="502C9447">
            <w:pPr>
              <w:keepNext w:val="0"/>
              <w:keepLines w:val="0"/>
              <w:widowControl/>
              <w:suppressLineNumbers w:val="0"/>
              <w:wordWrap w:val="0"/>
              <w:jc w:val="center"/>
              <w:rPr>
                <w:rFonts w:hint="eastAsia" w:ascii="方正仿宋_GBK" w:hAnsi="方正仿宋_GBK" w:eastAsia="方正仿宋_GBK" w:cs="方正仿宋_GBK"/>
                <w:sz w:val="32"/>
                <w:szCs w:val="32"/>
              </w:rPr>
            </w:pPr>
          </w:p>
        </w:tc>
      </w:tr>
    </w:tbl>
    <w:p w14:paraId="6E6B39E6">
      <w:pPr>
        <w:keepNext w:val="0"/>
        <w:keepLines w:val="0"/>
        <w:pageBreakBefore w:val="0"/>
        <w:widowControl w:val="0"/>
        <w:kinsoku/>
        <w:wordWrap/>
        <w:overflowPunct/>
        <w:topLinePunct w:val="0"/>
        <w:autoSpaceDE/>
        <w:autoSpaceDN/>
        <w:bidi w:val="0"/>
        <w:adjustRightInd/>
        <w:snapToGrid/>
        <w:spacing w:line="40" w:lineRule="exact"/>
        <w:textAlignment w:val="auto"/>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embedRegular r:id="rId1" w:fontKey="{B19F6308-4B1C-431F-BDF6-199D2B21CB65}"/>
  </w:font>
  <w:font w:name="方正黑体_GBK">
    <w:panose1 w:val="03000509000000000000"/>
    <w:charset w:val="86"/>
    <w:family w:val="script"/>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0B153C"/>
    <w:rsid w:val="00551FA8"/>
    <w:rsid w:val="37152380"/>
    <w:rsid w:val="376A7A76"/>
    <w:rsid w:val="42691183"/>
    <w:rsid w:val="4BA77ED2"/>
    <w:rsid w:val="560B153C"/>
    <w:rsid w:val="59D836F4"/>
    <w:rsid w:val="5E8E53B0"/>
    <w:rsid w:val="7AA71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宋体" w:cs="Times New Roman"/>
      <w:color w:val="000000"/>
      <w:lang w:val="zh-CN"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283</Words>
  <Characters>311</Characters>
  <Lines>0</Lines>
  <Paragraphs>0</Paragraphs>
  <TotalTime>12</TotalTime>
  <ScaleCrop>false</ScaleCrop>
  <LinksUpToDate>false</LinksUpToDate>
  <CharactersWithSpaces>372</CharactersWithSpaces>
  <Application>WPS Office_12.8.2.17149_F1E327BC-269C-435d-A152-05C5408002CA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2025-01-08T06:18:00Z</dcterms:created>
  <dc:creator>甜甜微笑</dc:creator>
  <cp:lastModifiedBy>茨竹镇</cp:lastModifiedBy>
  <cp:lastPrinted>2025-03-12T01:27:00Z</cp:lastPrinted>
  <dcterms:modified xsi:type="dcterms:W3CDTF">2025-03-12T07:25:41Z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2052-12.8.2.17149</vt:lpwstr>
  </property>
  <property fmtid="{D5CDD505-2E9C-101B-9397-08002B2CF9AE}" pid="3" name="ICV">
    <vt:lpwstr>F7602A0B36A54326943DDB764D595C48_13</vt:lpwstr>
  </property>
  <property fmtid="{D5CDD505-2E9C-101B-9397-08002B2CF9AE}" pid="4" name="KSOTemplateDocerSaveRecord">
    <vt:lpwstr>eyJoZGlkIjoiM2Q2ZWJjMTNkNzA1YWZiMGQwOTYxNTYyMWIyMDUzNzUiLCJ1c2VySWQiOiIyMTc3MjQzNTAifQ==</vt:lpwstr>
  </property>
</Properties>
</file>