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55"/>
          <w:tab w:val="left" w:pos="7665"/>
        </w:tabs>
        <w:adjustRightInd w:val="0"/>
        <w:snapToGrid w:val="0"/>
        <w:jc w:val="both"/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u w:val="none"/>
          <w:lang w:val="en-US" w:eastAsia="zh-CN"/>
        </w:rPr>
        <w:t>2024年渝北区各镇（街道）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</w:rPr>
        <w:t>防汛抗旱行政责任人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  <w:t>公示名单</w:t>
      </w:r>
    </w:p>
    <w:tbl>
      <w:tblPr>
        <w:tblStyle w:val="4"/>
        <w:tblW w:w="9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289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镇街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行政责任人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统景镇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唐建军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玉峰山镇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周代国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大湾镇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唐龙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木耳镇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吴国平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茨竹镇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朱敬玲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龙兴镇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代全川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洛碛镇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陈相颖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石船镇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胡佳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大盛镇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辛国艺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兴隆镇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陈正进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古路镇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王安柿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刘颖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龙山街道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文乐乐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龙塔街道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刘畅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办事处主任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两路街道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朱荣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双龙湖街道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黄聚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双凤桥街道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李玉萍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仙桃街道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刘烜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回兴街道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徐吉江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宝圣湖街道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唐作玫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王家街道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韩龙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悦来街道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张晏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</w:tbl>
    <w:p>
      <w:pPr>
        <w:widowControl/>
        <w:snapToGrid w:val="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pStyle w:val="6"/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u w:val="none"/>
          <w:lang w:val="en-US" w:eastAsia="zh-CN"/>
        </w:rPr>
      </w:pPr>
    </w:p>
    <w:p>
      <w:pPr>
        <w:pStyle w:val="6"/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u w:val="no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TY4ZmQzYjU4OWYyZjk4YmY5Mjg1OTA3MGQzYWQifQ=="/>
    <w:docVar w:name="KSO_WPS_MARK_KEY" w:val="0bea788b-737e-4629-8ecc-af8ec4c48919"/>
  </w:docVars>
  <w:rsids>
    <w:rsidRoot w:val="3BE533A4"/>
    <w:rsid w:val="02180334"/>
    <w:rsid w:val="079637E2"/>
    <w:rsid w:val="122907D7"/>
    <w:rsid w:val="23B5638F"/>
    <w:rsid w:val="313A4BAC"/>
    <w:rsid w:val="337C1643"/>
    <w:rsid w:val="3BE533A4"/>
    <w:rsid w:val="480706A9"/>
    <w:rsid w:val="48525688"/>
    <w:rsid w:val="597F7D52"/>
    <w:rsid w:val="631B1054"/>
    <w:rsid w:val="75630D65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0</Lines>
  <Paragraphs>0</Paragraphs>
  <TotalTime>44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2023-03-28T06:41:00Z</dcterms:created>
  <dc:creator>任强</dc:creator>
  <cp:lastModifiedBy>任强</cp:lastModifiedBy>
  <dcterms:modified xsi:type="dcterms:W3CDTF">2024-04-08T06:26:00Z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E08F083BAD314EADA6FF033D4D338985</vt:lpwstr>
  </property>
</Properties>
</file>