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67" w:rsidRDefault="001E7867" w:rsidP="001E7867">
      <w:pPr>
        <w:adjustRightInd w:val="0"/>
        <w:snapToGrid w:val="0"/>
        <w:spacing w:line="594" w:lineRule="exact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附件</w:t>
      </w:r>
    </w:p>
    <w:p w:rsidR="001E7867" w:rsidRDefault="001E7867" w:rsidP="001E7867"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ascii="方正小标宋_GBK" w:eastAsia="方正小标宋_GBK"/>
          <w:sz w:val="36"/>
          <w:szCs w:val="36"/>
        </w:rPr>
      </w:pPr>
      <w:proofErr w:type="gramStart"/>
      <w:r>
        <w:rPr>
          <w:rFonts w:ascii="方正小标宋_GBK" w:eastAsia="方正小标宋_GBK" w:hint="eastAsia"/>
          <w:sz w:val="36"/>
          <w:szCs w:val="36"/>
        </w:rPr>
        <w:t>渝</w:t>
      </w:r>
      <w:proofErr w:type="gramEnd"/>
      <w:r>
        <w:rPr>
          <w:rFonts w:ascii="方正小标宋_GBK" w:eastAsia="方正小标宋_GBK" w:hint="eastAsia"/>
          <w:sz w:val="36"/>
          <w:szCs w:val="36"/>
        </w:rPr>
        <w:t>北区2020年上半年面向全国公开选聘教育事业单位工作人员拟聘人员公示表</w:t>
      </w:r>
    </w:p>
    <w:p w:rsidR="001E7867" w:rsidRDefault="001E7867" w:rsidP="001E7867"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（第一批）</w:t>
      </w:r>
    </w:p>
    <w:tbl>
      <w:tblPr>
        <w:tblpPr w:leftFromText="180" w:rightFromText="180" w:vertAnchor="text" w:horzAnchor="page" w:tblpX="550" w:tblpY="232"/>
        <w:tblOverlap w:val="never"/>
        <w:tblW w:w="15705" w:type="dxa"/>
        <w:tblCellMar>
          <w:left w:w="0" w:type="dxa"/>
          <w:right w:w="0" w:type="dxa"/>
        </w:tblCellMar>
        <w:tblLook w:val="04A0"/>
      </w:tblPr>
      <w:tblGrid>
        <w:gridCol w:w="599"/>
        <w:gridCol w:w="959"/>
        <w:gridCol w:w="630"/>
        <w:gridCol w:w="1033"/>
        <w:gridCol w:w="2039"/>
        <w:gridCol w:w="1150"/>
        <w:gridCol w:w="1140"/>
        <w:gridCol w:w="1399"/>
        <w:gridCol w:w="2448"/>
        <w:gridCol w:w="999"/>
        <w:gridCol w:w="1844"/>
        <w:gridCol w:w="1465"/>
      </w:tblGrid>
      <w:tr w:rsidR="001E7867" w:rsidTr="007141B1">
        <w:trPr>
          <w:trHeight w:val="8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毕业院校及专业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毕业时间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br/>
              <w:t>(学位)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拟聘单位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br/>
              <w:t>及岗位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br/>
              <w:t>条件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刘泊伶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1992.04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重庆科技学院资源勘查工程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2014.06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br/>
              <w:t>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2020020017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汉渝路小学校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87.12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市级赛课二等奖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叶姗姗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1992.06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西南大学音乐学院音乐学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2015.06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2020020023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炎培中学校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初中音乐教师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81.79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市级赛课二等奖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王正平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重庆三峡学院汉语言文学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2013.07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2020020034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北区金鹏实验小学校小学数学教师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83.42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蒋开菊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西南大学汉语言文学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2020020042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北区金鹏实验小学校小学语文教师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84.64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谢丹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1981.10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宜宾学院英语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2004.06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2020020047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北区锦华学校初中英语教师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陈次勇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1980.12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中央广播电视大学汉语言文学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2020020049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北区锦华学校初中语文教师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85.20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廖晓燕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1981.09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西南大学汉语言文学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2009.01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2020020054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北区空港佳园小学校小学数学教师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83.99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区县赛课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吴兴焰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中央广播电视大学汉语言文学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2013.01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2020020062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北区空港佳园小学校小学数学教师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83.69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匡元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1994.01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中国石油大学（北京）行政管理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2020020065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北区空港佳园小学校小学语文教师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85.48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区县赛课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王路婷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1984.07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重庆师范大学人力资源管理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2020020063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北区空港佳园小学校小学语文教师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区县赛课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黄莉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1985.08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重庆三峡学院数学与应用数学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2020020078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北区空港新城人和街小学校小学数学教师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周晓丽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重庆教育学院汉语言文学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2020020086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北区空港新城人和街小学校小学语文教师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83.72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但凌红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重庆师范大学英语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2008.01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2020020097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北区空港新城小学校小学语文教师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80.87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胡涛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长江师范学院汉语言文学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2007.06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2020020092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北区空港新城小学校小学语文教师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80.70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区县骨干教师、县一等奖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卢维娟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四川外语学院重庆南方翻译学院英语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北区两江小学校小学英语教师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84.85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涂建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嫔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1981.03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中央广播电视大学汉语言文学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2013.01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2020020120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北区两江小学校小学语文教师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杨淋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1991.01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重庆师范大学思想政治教育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2014.06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2020020125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重庆市两江中学校高中政治教师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81.47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市优质课二等奖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张利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1985.11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重庆文理学院英语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2008.06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2020020133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北区龙塔实验学校初中英语教师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87.29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区优质课一等奖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9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顾苓玉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1981.10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乐山师范学院汉语言文学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2004.06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2020020139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北区龙塔实验学校初中语文教师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br/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名优教师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谢先丹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1990.06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重庆师范大学电子信息科学与技术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2014.06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2020020144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北区龙塔实验学校小学数学教师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李永斌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1991.07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重庆第二师范学校教育学专业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2012.06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2020020153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北区龙塔实验学校小学语文教师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84.70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区县赛课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段春艳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西华师范大学英语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2008.01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2020020147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北区龙塔实验学校小学语文教师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82.59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罗江丽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重庆教育学院汉语言文学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2011.07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2020020157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北区龙溪小学校小学书法教师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85.61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市级赛课一等奖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杨丹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1985.11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重庆文理学院音乐学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2020020163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北区南方玫瑰城小学校小学语文教师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80.89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区县赛课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陈和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菊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1982.08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重庆三峡学院生物科学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2009.1.10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2020020173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重庆市南华中学校高中生物教师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市级赛课二等奖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尹委红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1987.11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重庆三峡学院数学与应用数学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2020020180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北区实验中学校初中数学教师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72.38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市级赛课二等奖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李虹娟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1988.11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重庆师范大学物理学（师范）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2011.06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2020020185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北区实验中学校初中物理教师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81.48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市级赛课一等奖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郑钰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1984.04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重庆文理学院汉语言文学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2009.06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2020020189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北区实验中学校初中语文教师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78.23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石丹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重庆三峡学院英语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2020020199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北区数据谷小学校小学英语教师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86.39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区县赛课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王炼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1985.04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重庆广播电视大学汉语言文学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2020020203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84.11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程黎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1985.02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重庆教育学院汉语言文学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2020020204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北区数据谷小学校学前教育教师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81.53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区县教学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技能赛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罗称根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西南师范大学化学教育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2005.06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2020020226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北区数据谷中学校初中化学教师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76.65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刘忠雨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1990.06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重庆师范大学数学与应用数学（师范）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2012.06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2020020239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77.91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市级赛课二等奖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董正伟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重庆师范大学数学与应用数学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2007.06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2020020242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72.54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涂建华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1981.03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西南大学数学教育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2012.01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2020020243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73.76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唐雪梅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1982.12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重庆三峡学院数学与应用数学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2009.01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2020020246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73.51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代汝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奎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西南大学物理学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2008.06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2020020266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北区数据谷中学校初中物理教师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77.24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市级赛课二等奖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向磊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1988.10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陕西师范大学物理学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2013.07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2020020268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北区数据谷中学校初中物理教师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74.77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市级赛课二等奖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罗菲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1984.10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重庆师范大学英语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2007.06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2020020280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北区数据谷中学校初中英语教师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81.04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西昌市政府颁发教育名师，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地市级赛课二等奖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商练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西南大学英语语言文学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2014.06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研究生（硕士）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2020020275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北区数据谷中学校初中英语教师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81.09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县优质课一等奖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何丽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1989.05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重庆三峡学院汉语言文学（师范类）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2013.07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2020020299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北区数据谷中学校初中语文教师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77.40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市优质课大赛二等奖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万佳凤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重庆长江师范学院思想政治教育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2009.06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2020020319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北区松树桥中学校高中政治教师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87.63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市优质课二等奖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杨红梅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1981.04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重庆教育学院汉语言文学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2020020330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北区新牌坊小学校小学语文教师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黄酰惠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1981.03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2013.07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2020020340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北区旭辉小学校小学语文教师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9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石凤琴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1982.06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四川师范大学汉语言文学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2006.12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2020020337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北区旭辉小学校小学数学教师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县级赛课一等奖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，县级骨干教师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朱宪春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1989.09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中央广播电视大学汉语言文学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2012.07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2020020001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北区巴蜀小学校小学数学教师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市级赛课二等奖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付红梅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1980.11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重庆教育学院汉语言文学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2008.01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2020020015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北区巴蜀小学校小学语文教师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83.76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区县学科带头人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邓玉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1981.03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重庆三峡学院汉语言文学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2010.06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2020020329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北区特殊教育学校特殊教育教师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余先君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中央广播电视大学学前教育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2014.07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2020020350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渝北幼儿园学前教育教师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李娟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中央广播电视大学汉语言文学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2012.01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2020020349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渝北幼儿园学前教育教师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82.64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周超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1988.12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西南大学音乐教育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2012.07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2020020357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渝北幼儿园学前音乐教师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72.69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李柏林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1982.03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重庆三峡学院数学与应用数学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2007.01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2020020397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重庆市渝北中学校初中数学教师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81.72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卢楣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1979.12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涪陵师范学院物理学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2007.01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2020020398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重庆市渝北中学校初中物理教师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鲜艾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1989.12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重庆长江师范学院英语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2013.06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2020020358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渝北区悦港中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学校初中英语教师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87.22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区县技能大赛一等奖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谭雪梅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1983.02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重庆理工大学会计学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2019.07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2020020368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渝北区长安锦绣实验小学校小学数学教师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83.39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谭继亮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重庆文理学院数学与应用数学（师范）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2009.06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2020020380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北区中央公园小学校小学数学教师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79.66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市级赛课一等奖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彭欢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1991.03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西南大学新闻学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2013.06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本科（学士）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2020020392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北区中央公园小学校小学语文教师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80.89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区县赛课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陈錡泓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1988.12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重庆师范大学汉语言文学（师范）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2013.06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2020020365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渝北区悦港中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学校初中语文教师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77.18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1E7867" w:rsidTr="007141B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陈勤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1990.01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四川教育学院教育管理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2011.06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2020020064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北区空港佳园小学校小学语文教师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82.99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区县骨干教师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E7867" w:rsidRDefault="001E7867" w:rsidP="007141B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</w:tbl>
    <w:p w:rsidR="001E7867" w:rsidRDefault="001E7867" w:rsidP="001E7867">
      <w:pPr>
        <w:widowControl/>
        <w:ind w:firstLine="480"/>
        <w:textAlignment w:val="center"/>
        <w:rPr>
          <w:rFonts w:eastAsia="方正仿宋_GBK"/>
          <w:color w:val="FF0000"/>
          <w:kern w:val="0"/>
          <w:sz w:val="24"/>
          <w:lang/>
        </w:rPr>
      </w:pPr>
    </w:p>
    <w:p w:rsidR="001E7867" w:rsidRDefault="001E7867" w:rsidP="001E7867">
      <w:pPr>
        <w:adjustRightInd w:val="0"/>
        <w:snapToGrid w:val="0"/>
        <w:spacing w:line="594" w:lineRule="exact"/>
        <w:rPr>
          <w:rFonts w:eastAsia="方正仿宋_GBK"/>
          <w:sz w:val="32"/>
          <w:szCs w:val="32"/>
        </w:rPr>
      </w:pPr>
    </w:p>
    <w:p w:rsidR="005F3D22" w:rsidRDefault="005F3D22"/>
    <w:sectPr w:rsidR="005F3D22" w:rsidSect="001D2AF8">
      <w:pgSz w:w="16838" w:h="11906" w:orient="landscape"/>
      <w:pgMar w:top="1417" w:right="1418" w:bottom="1134" w:left="1134" w:header="851" w:footer="907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867"/>
    <w:rsid w:val="00010C68"/>
    <w:rsid w:val="00042FE7"/>
    <w:rsid w:val="00087A58"/>
    <w:rsid w:val="000F12B8"/>
    <w:rsid w:val="00111FA3"/>
    <w:rsid w:val="001577AD"/>
    <w:rsid w:val="00166072"/>
    <w:rsid w:val="001A03E6"/>
    <w:rsid w:val="001B58AD"/>
    <w:rsid w:val="001B7851"/>
    <w:rsid w:val="001C2572"/>
    <w:rsid w:val="001D2B08"/>
    <w:rsid w:val="001E7867"/>
    <w:rsid w:val="00213CD0"/>
    <w:rsid w:val="00226C80"/>
    <w:rsid w:val="00261561"/>
    <w:rsid w:val="00275FA1"/>
    <w:rsid w:val="00282677"/>
    <w:rsid w:val="002966E8"/>
    <w:rsid w:val="002B123A"/>
    <w:rsid w:val="002B459D"/>
    <w:rsid w:val="002D26B4"/>
    <w:rsid w:val="002F679B"/>
    <w:rsid w:val="00302500"/>
    <w:rsid w:val="0031029D"/>
    <w:rsid w:val="00315AFB"/>
    <w:rsid w:val="00315E8E"/>
    <w:rsid w:val="0034773E"/>
    <w:rsid w:val="0036021B"/>
    <w:rsid w:val="00364D67"/>
    <w:rsid w:val="003828A7"/>
    <w:rsid w:val="003A327E"/>
    <w:rsid w:val="003C4785"/>
    <w:rsid w:val="003E2DFE"/>
    <w:rsid w:val="004363EE"/>
    <w:rsid w:val="004469B7"/>
    <w:rsid w:val="00491BE7"/>
    <w:rsid w:val="004B4B49"/>
    <w:rsid w:val="004E604C"/>
    <w:rsid w:val="00527BC1"/>
    <w:rsid w:val="00572923"/>
    <w:rsid w:val="0058708B"/>
    <w:rsid w:val="00587289"/>
    <w:rsid w:val="005C6859"/>
    <w:rsid w:val="005C7A94"/>
    <w:rsid w:val="005F3D22"/>
    <w:rsid w:val="00612608"/>
    <w:rsid w:val="00630090"/>
    <w:rsid w:val="006464B2"/>
    <w:rsid w:val="0067694D"/>
    <w:rsid w:val="006879B2"/>
    <w:rsid w:val="00697AE3"/>
    <w:rsid w:val="006D742B"/>
    <w:rsid w:val="00701EE7"/>
    <w:rsid w:val="00713591"/>
    <w:rsid w:val="007528B8"/>
    <w:rsid w:val="007A38C8"/>
    <w:rsid w:val="007D1412"/>
    <w:rsid w:val="007E7A7C"/>
    <w:rsid w:val="00821977"/>
    <w:rsid w:val="00834218"/>
    <w:rsid w:val="0085052C"/>
    <w:rsid w:val="00866BAE"/>
    <w:rsid w:val="008817B0"/>
    <w:rsid w:val="00882E05"/>
    <w:rsid w:val="008B37D7"/>
    <w:rsid w:val="008B6DCF"/>
    <w:rsid w:val="008E2931"/>
    <w:rsid w:val="008E6236"/>
    <w:rsid w:val="008E6533"/>
    <w:rsid w:val="00925E03"/>
    <w:rsid w:val="0093622D"/>
    <w:rsid w:val="009444A3"/>
    <w:rsid w:val="009D262A"/>
    <w:rsid w:val="009E5E3A"/>
    <w:rsid w:val="00A570FF"/>
    <w:rsid w:val="00A7355B"/>
    <w:rsid w:val="00AF71BE"/>
    <w:rsid w:val="00AF75E4"/>
    <w:rsid w:val="00B52FEF"/>
    <w:rsid w:val="00B722F4"/>
    <w:rsid w:val="00B96DB6"/>
    <w:rsid w:val="00BC130D"/>
    <w:rsid w:val="00BF2EC5"/>
    <w:rsid w:val="00BF6BDF"/>
    <w:rsid w:val="00C01F35"/>
    <w:rsid w:val="00C35D53"/>
    <w:rsid w:val="00C61C9A"/>
    <w:rsid w:val="00C66E06"/>
    <w:rsid w:val="00C97E40"/>
    <w:rsid w:val="00CB63B4"/>
    <w:rsid w:val="00CD0FD6"/>
    <w:rsid w:val="00D22B9E"/>
    <w:rsid w:val="00D2726E"/>
    <w:rsid w:val="00D27289"/>
    <w:rsid w:val="00D27F83"/>
    <w:rsid w:val="00D62671"/>
    <w:rsid w:val="00D71124"/>
    <w:rsid w:val="00D75848"/>
    <w:rsid w:val="00D864DC"/>
    <w:rsid w:val="00D966AF"/>
    <w:rsid w:val="00DB464E"/>
    <w:rsid w:val="00DC00AB"/>
    <w:rsid w:val="00DC1564"/>
    <w:rsid w:val="00E10388"/>
    <w:rsid w:val="00E26742"/>
    <w:rsid w:val="00E7222B"/>
    <w:rsid w:val="00EE20D4"/>
    <w:rsid w:val="00F2098F"/>
    <w:rsid w:val="00F24990"/>
    <w:rsid w:val="00F258A7"/>
    <w:rsid w:val="00F5710B"/>
    <w:rsid w:val="00F65C6D"/>
    <w:rsid w:val="00F7266F"/>
    <w:rsid w:val="00F74968"/>
    <w:rsid w:val="00FC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7867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867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Body Text Indent"/>
    <w:basedOn w:val="a"/>
    <w:link w:val="Char"/>
    <w:semiHidden/>
    <w:qFormat/>
    <w:rsid w:val="001E7867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semiHidden/>
    <w:rsid w:val="001E7867"/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E786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78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E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E786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E7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E786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E7867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1E786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1E7867"/>
    <w:rPr>
      <w:b/>
      <w:bCs/>
    </w:rPr>
  </w:style>
  <w:style w:type="character" w:styleId="aa">
    <w:name w:val="FollowedHyperlink"/>
    <w:uiPriority w:val="99"/>
    <w:unhideWhenUsed/>
    <w:qFormat/>
    <w:rsid w:val="001E7867"/>
    <w:rPr>
      <w:color w:val="800080"/>
      <w:u w:val="none"/>
    </w:rPr>
  </w:style>
  <w:style w:type="character" w:styleId="ab">
    <w:name w:val="Hyperlink"/>
    <w:unhideWhenUsed/>
    <w:qFormat/>
    <w:rsid w:val="001E7867"/>
    <w:rPr>
      <w:color w:val="0000FF"/>
      <w:u w:val="none"/>
    </w:rPr>
  </w:style>
  <w:style w:type="character" w:customStyle="1" w:styleId="font01">
    <w:name w:val="font01"/>
    <w:qFormat/>
    <w:rsid w:val="001E7867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qFormat/>
    <w:rsid w:val="001E7867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rsid w:val="001E7867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1</cp:revision>
  <dcterms:created xsi:type="dcterms:W3CDTF">2020-08-08T12:50:00Z</dcterms:created>
  <dcterms:modified xsi:type="dcterms:W3CDTF">2020-08-08T12:51:00Z</dcterms:modified>
</cp:coreProperties>
</file>