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2021年渝北区机关事业单位工勤人员技术等级（岗位）考核资格初审合格人员名单</w:t>
      </w:r>
    </w:p>
    <w:tbl>
      <w:tblPr>
        <w:tblStyle w:val="3"/>
        <w:tblW w:w="8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39"/>
        <w:gridCol w:w="706"/>
        <w:gridCol w:w="3615"/>
        <w:gridCol w:w="1442"/>
        <w:gridCol w:w="797"/>
        <w:gridCol w:w="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70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工种名称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申报等级</w:t>
            </w:r>
          </w:p>
        </w:tc>
        <w:tc>
          <w:tcPr>
            <w:tcW w:w="77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胡川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重庆市渝北区人民政府办公室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汽车驾驶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陈渝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重庆市渝北区城市管理局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汽车驾驶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刘勇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重庆市渝北区残疾人联合会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汽车驾驶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郭东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重庆市渝北区机关后勤服务中心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李小平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重庆市渝北区公路事务中心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公路养护工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汪杨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重庆市渝北区殡仪馆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唐仁模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重庆市渝北区木耳镇劳动就业和社会保障服务所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汽车驾驶员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辜美清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重庆市渝北区洛碛镇农业服务中心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兽医防治员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文捷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重庆市渝北幼儿园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汽车驾驶员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伍健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国家税务总局重庆市渝北区税务局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经济岗位工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王策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重庆市渝北区两路街道退役军人服务站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杨成庆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重庆市渝北区应急救援指挥中心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王林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重庆市渝北区茨竹镇文化服务中心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陈新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重庆市渝北区茨竹镇退役军人服务站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熊绍兵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重庆市渝北区两路街道社区文化服务中心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陈伟 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重庆市渝北区王家街道退役军人服务站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杨浩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重庆市渝北区大湾镇劳动就业和社会保障服务所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朱茂泉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重庆市渝北区大湾镇村镇建设服务中心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游朝义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重庆市渝北区双凤桥街道社区文化服务中心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余志强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重庆市渝北区双凤桥街道劳动就业和社会保障服务所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李荣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重庆市渝北区石船镇村镇农业服务中心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吴小书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重庆市渝北区石船镇村镇建设服务中心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张德体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重庆市渝北区龙山街道综合行政执法大队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杨长江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重庆市渝北区木耳镇文化服务中心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罗红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重庆市渝北区古路镇劳动就业和社会保障服务所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杨吉会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重庆市渝北区统景镇农业服务中心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杨泽洪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重庆市渝北区统景镇村镇建设服务中心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杨永强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重庆市渝北区洛碛镇农业服务中心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姚洋洋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重庆市渝北区洛碛镇劳动就业和社会保障服务所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王强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重庆市渝北区洛碛镇村镇建设服务中心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邹航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国家税务总局重庆市渝北区税务局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邵帅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重庆市渝北区玉峰山林场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森林管护工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退役士兵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陈枫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重庆市渝北区养老服务指导中心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汽车驾驶员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等级晋升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谭姝姝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重庆市渝北区悦来街道社区文化服务中心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行政岗位工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随调安置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方正仿宋_GBK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</w:p>
    <w:p/>
    <w:p>
      <w:pPr>
        <w:widowControl/>
        <w:shd w:val="clear" w:color="auto" w:fill="FFFFFF"/>
        <w:spacing w:line="440" w:lineRule="exact"/>
        <w:jc w:val="left"/>
        <w:rPr>
          <w:rFonts w:ascii="仿宋_GB2312" w:hAnsi="宋体" w:eastAsia="仿宋_GB2312" w:cs="宋体"/>
          <w:kern w:val="0"/>
          <w:szCs w:val="21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74" w:right="1418" w:bottom="147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47D2"/>
    <w:rsid w:val="38A85F37"/>
    <w:rsid w:val="4EEE4FAE"/>
    <w:rsid w:val="6DF1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2021-07-15T10:32:00Z</dcterms:created>
  <dc:creator>区人力社保局</dc:creator>
  <cp:lastModifiedBy>区人力社保局</cp:lastModifiedBy>
  <dcterms:modified xsi:type="dcterms:W3CDTF">2021-07-15T10:33:17Z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