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baseline"/>
        <w:outlineLvl w:val="9"/>
        <w:rPr>
          <w:rStyle w:val="19"/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Style w:val="19"/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Style w:val="19"/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8"/>
        <w:spacing w:after="156" w:afterLines="50"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“百日大会战”政策咨询与问题研判人员表</w:t>
      </w:r>
    </w:p>
    <w:tbl>
      <w:tblPr>
        <w:tblStyle w:val="9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96"/>
        <w:gridCol w:w="3178"/>
        <w:gridCol w:w="1109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pStyle w:val="8"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  <w:t>序号</w:t>
            </w:r>
          </w:p>
        </w:tc>
        <w:tc>
          <w:tcPr>
            <w:tcW w:w="2296" w:type="dxa"/>
            <w:shd w:val="clear" w:color="auto" w:fill="auto"/>
            <w:noWrap w:val="0"/>
            <w:vAlign w:val="top"/>
          </w:tcPr>
          <w:p>
            <w:pPr>
              <w:pStyle w:val="8"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  <w:t>单位</w:t>
            </w:r>
          </w:p>
        </w:tc>
        <w:tc>
          <w:tcPr>
            <w:tcW w:w="3178" w:type="dxa"/>
            <w:shd w:val="clear" w:color="auto" w:fill="auto"/>
            <w:noWrap w:val="0"/>
            <w:vAlign w:val="top"/>
          </w:tcPr>
          <w:p>
            <w:pPr>
              <w:pStyle w:val="8"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  <w:t>督导内容</w:t>
            </w:r>
          </w:p>
        </w:tc>
        <w:tc>
          <w:tcPr>
            <w:tcW w:w="1109" w:type="dxa"/>
            <w:shd w:val="clear" w:color="auto" w:fill="auto"/>
            <w:noWrap w:val="0"/>
            <w:vAlign w:val="top"/>
          </w:tcPr>
          <w:p>
            <w:pPr>
              <w:pStyle w:val="8"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  <w:t>联络人</w:t>
            </w:r>
          </w:p>
        </w:tc>
        <w:tc>
          <w:tcPr>
            <w:tcW w:w="1944" w:type="dxa"/>
            <w:shd w:val="clear" w:color="auto" w:fill="auto"/>
            <w:noWrap w:val="0"/>
            <w:vAlign w:val="top"/>
          </w:tcPr>
          <w:p>
            <w:pPr>
              <w:pStyle w:val="8"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1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区教委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负责义务教育方面政策咨询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刘  灵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区卫生健康委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负责基本医疗保障方面政策咨询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bidi="he-IL"/>
              </w:rPr>
              <w:t>刘让琴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bidi="he-IL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bidi="he-IL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3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区医保局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负责医疗保障、大病救助等方面政策咨询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bidi="he-IL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bidi="he-IL"/>
              </w:rPr>
              <w:t>杨  勇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bidi="he-IL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bidi="he-IL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bidi="he-IL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4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区住房城乡建委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负责住房安全保障方面政策咨询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邓  琳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5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区农业农村委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负责产业扶贫方面政策咨询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曹厚强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6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区交通局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“四好农村路”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王肇华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7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区财政局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扶贫资金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监管、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绩效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李  松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8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区商务委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消费扶贫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曹  颖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9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区人力社保局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贫困家庭劳动力新增转移就业以及公益性岗位新增就业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张洪平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10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区民政局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贫困家庭社会兜底保障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张  宇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11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区水利局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饮水安全保障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朱晓东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12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区金融办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扶贫小额信贷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李孟冽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13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区林业局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负责生态扶贫方面政策咨询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峰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14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区残联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负责残疾人保障方面政策咨询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席妍坤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val="en-US" w:eastAsia="zh-CN"/>
              </w:rPr>
              <w:t>15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区扶贫办</w:t>
            </w:r>
          </w:p>
        </w:tc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lang w:eastAsia="zh-CN"/>
              </w:rPr>
              <w:t>负责扶贫方面政策咨询</w:t>
            </w:r>
          </w:p>
        </w:tc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eastAsia="zh-CN"/>
              </w:rPr>
              <w:t>邓佳骏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Cs w:val="24"/>
                <w:lang w:val="en-US" w:eastAsia="zh-CN"/>
              </w:rPr>
              <w:t>*******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Cs w:val="24"/>
                <w:lang w:val="en-US" w:eastAsia="zh-CN"/>
              </w:rPr>
              <w:t>76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baseline"/>
        <w:outlineLvl w:val="9"/>
        <w:rPr>
          <w:rStyle w:val="19"/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ODMwMDBiMDZiMTk3N2U2NTI1MGNmYzZjM2QyZmEifQ=="/>
    <w:docVar w:name="KSO_WPS_MARK_KEY" w:val="79869b69-3511-4f81-8996-221042c40cf0"/>
  </w:docVars>
  <w:rsids>
    <w:rsidRoot w:val="005A54C1"/>
    <w:rsid w:val="000209DD"/>
    <w:rsid w:val="00021DE7"/>
    <w:rsid w:val="00042EB7"/>
    <w:rsid w:val="000667F1"/>
    <w:rsid w:val="00070E26"/>
    <w:rsid w:val="00084901"/>
    <w:rsid w:val="00091547"/>
    <w:rsid w:val="00097705"/>
    <w:rsid w:val="000B00C9"/>
    <w:rsid w:val="000B2DE0"/>
    <w:rsid w:val="000E1CAC"/>
    <w:rsid w:val="00114D28"/>
    <w:rsid w:val="001228AE"/>
    <w:rsid w:val="001238A7"/>
    <w:rsid w:val="001350F4"/>
    <w:rsid w:val="00143DC6"/>
    <w:rsid w:val="0014455D"/>
    <w:rsid w:val="0014512D"/>
    <w:rsid w:val="001575F7"/>
    <w:rsid w:val="0019047D"/>
    <w:rsid w:val="001909AD"/>
    <w:rsid w:val="001C03AF"/>
    <w:rsid w:val="001E2D47"/>
    <w:rsid w:val="00205541"/>
    <w:rsid w:val="0021091A"/>
    <w:rsid w:val="00211B77"/>
    <w:rsid w:val="00245C52"/>
    <w:rsid w:val="00246F6D"/>
    <w:rsid w:val="00247F4F"/>
    <w:rsid w:val="00251405"/>
    <w:rsid w:val="00260B2F"/>
    <w:rsid w:val="00264BA8"/>
    <w:rsid w:val="002712D8"/>
    <w:rsid w:val="00294AF4"/>
    <w:rsid w:val="00295871"/>
    <w:rsid w:val="002A27A2"/>
    <w:rsid w:val="002A6B3B"/>
    <w:rsid w:val="002B4CFA"/>
    <w:rsid w:val="002B5290"/>
    <w:rsid w:val="002D57BE"/>
    <w:rsid w:val="002E33AB"/>
    <w:rsid w:val="002F53A8"/>
    <w:rsid w:val="00315F7F"/>
    <w:rsid w:val="00321994"/>
    <w:rsid w:val="00322B8F"/>
    <w:rsid w:val="00357D35"/>
    <w:rsid w:val="00381FA1"/>
    <w:rsid w:val="003A1321"/>
    <w:rsid w:val="003B32C7"/>
    <w:rsid w:val="003E0E31"/>
    <w:rsid w:val="00413A44"/>
    <w:rsid w:val="00425735"/>
    <w:rsid w:val="00426665"/>
    <w:rsid w:val="004272AC"/>
    <w:rsid w:val="004317D6"/>
    <w:rsid w:val="004337D8"/>
    <w:rsid w:val="00453549"/>
    <w:rsid w:val="00463DA3"/>
    <w:rsid w:val="0046580C"/>
    <w:rsid w:val="00471834"/>
    <w:rsid w:val="00482F3D"/>
    <w:rsid w:val="004A32DF"/>
    <w:rsid w:val="004A58FA"/>
    <w:rsid w:val="004B3C1D"/>
    <w:rsid w:val="004C1DBE"/>
    <w:rsid w:val="004C48BE"/>
    <w:rsid w:val="004C7A77"/>
    <w:rsid w:val="004D5966"/>
    <w:rsid w:val="004F2C6C"/>
    <w:rsid w:val="00520EA7"/>
    <w:rsid w:val="00525D75"/>
    <w:rsid w:val="00545C0F"/>
    <w:rsid w:val="005467E1"/>
    <w:rsid w:val="005500C8"/>
    <w:rsid w:val="00566D51"/>
    <w:rsid w:val="005808DD"/>
    <w:rsid w:val="005A54C1"/>
    <w:rsid w:val="005A5608"/>
    <w:rsid w:val="005B115B"/>
    <w:rsid w:val="0060070E"/>
    <w:rsid w:val="00605BD1"/>
    <w:rsid w:val="0061416F"/>
    <w:rsid w:val="0062540F"/>
    <w:rsid w:val="006311F6"/>
    <w:rsid w:val="00655836"/>
    <w:rsid w:val="00660867"/>
    <w:rsid w:val="00676215"/>
    <w:rsid w:val="006B3F48"/>
    <w:rsid w:val="006D37CE"/>
    <w:rsid w:val="006D42E8"/>
    <w:rsid w:val="006E7FA0"/>
    <w:rsid w:val="00730D2F"/>
    <w:rsid w:val="00737395"/>
    <w:rsid w:val="00742E10"/>
    <w:rsid w:val="007740DF"/>
    <w:rsid w:val="007953D7"/>
    <w:rsid w:val="007A0C45"/>
    <w:rsid w:val="007A2240"/>
    <w:rsid w:val="007C7140"/>
    <w:rsid w:val="007D0533"/>
    <w:rsid w:val="007D120D"/>
    <w:rsid w:val="00803A66"/>
    <w:rsid w:val="00815051"/>
    <w:rsid w:val="0082028E"/>
    <w:rsid w:val="00825391"/>
    <w:rsid w:val="00826CFD"/>
    <w:rsid w:val="00834A09"/>
    <w:rsid w:val="00851027"/>
    <w:rsid w:val="00852CEA"/>
    <w:rsid w:val="008839CD"/>
    <w:rsid w:val="00890933"/>
    <w:rsid w:val="008A47BB"/>
    <w:rsid w:val="008D410C"/>
    <w:rsid w:val="008E72DC"/>
    <w:rsid w:val="009029D0"/>
    <w:rsid w:val="00902B02"/>
    <w:rsid w:val="00951823"/>
    <w:rsid w:val="00955BD7"/>
    <w:rsid w:val="009766D3"/>
    <w:rsid w:val="00976B59"/>
    <w:rsid w:val="00986DD0"/>
    <w:rsid w:val="00997AB1"/>
    <w:rsid w:val="009A081F"/>
    <w:rsid w:val="009C54C0"/>
    <w:rsid w:val="009E399B"/>
    <w:rsid w:val="009E48A3"/>
    <w:rsid w:val="00A06248"/>
    <w:rsid w:val="00A16503"/>
    <w:rsid w:val="00A21933"/>
    <w:rsid w:val="00A31F35"/>
    <w:rsid w:val="00A36329"/>
    <w:rsid w:val="00A36343"/>
    <w:rsid w:val="00A36A23"/>
    <w:rsid w:val="00A4594A"/>
    <w:rsid w:val="00A55FAE"/>
    <w:rsid w:val="00A77E8C"/>
    <w:rsid w:val="00A819C5"/>
    <w:rsid w:val="00A8761E"/>
    <w:rsid w:val="00AC0558"/>
    <w:rsid w:val="00AD5D31"/>
    <w:rsid w:val="00AE4FB0"/>
    <w:rsid w:val="00AF065D"/>
    <w:rsid w:val="00AF11D2"/>
    <w:rsid w:val="00B14E84"/>
    <w:rsid w:val="00B22F3F"/>
    <w:rsid w:val="00B27725"/>
    <w:rsid w:val="00B43B8D"/>
    <w:rsid w:val="00B548B9"/>
    <w:rsid w:val="00BC59F9"/>
    <w:rsid w:val="00BC5FAD"/>
    <w:rsid w:val="00BE4E63"/>
    <w:rsid w:val="00BE6F9A"/>
    <w:rsid w:val="00BF5BF5"/>
    <w:rsid w:val="00C037E5"/>
    <w:rsid w:val="00C1777C"/>
    <w:rsid w:val="00C26CAB"/>
    <w:rsid w:val="00C271DC"/>
    <w:rsid w:val="00C31637"/>
    <w:rsid w:val="00C35EB4"/>
    <w:rsid w:val="00C66C97"/>
    <w:rsid w:val="00C716F6"/>
    <w:rsid w:val="00C86628"/>
    <w:rsid w:val="00C94BBF"/>
    <w:rsid w:val="00CA4456"/>
    <w:rsid w:val="00CC30E9"/>
    <w:rsid w:val="00CD0F93"/>
    <w:rsid w:val="00CD19A8"/>
    <w:rsid w:val="00CF0D1D"/>
    <w:rsid w:val="00CF3634"/>
    <w:rsid w:val="00CF6EB8"/>
    <w:rsid w:val="00CF7BE3"/>
    <w:rsid w:val="00D13771"/>
    <w:rsid w:val="00D31E15"/>
    <w:rsid w:val="00D40E35"/>
    <w:rsid w:val="00D66DBA"/>
    <w:rsid w:val="00D704F5"/>
    <w:rsid w:val="00D96D27"/>
    <w:rsid w:val="00DD4D51"/>
    <w:rsid w:val="00DF33B8"/>
    <w:rsid w:val="00E02704"/>
    <w:rsid w:val="00E0770C"/>
    <w:rsid w:val="00E20474"/>
    <w:rsid w:val="00E24847"/>
    <w:rsid w:val="00E25741"/>
    <w:rsid w:val="00E36CD3"/>
    <w:rsid w:val="00E643D6"/>
    <w:rsid w:val="00E64E49"/>
    <w:rsid w:val="00E72941"/>
    <w:rsid w:val="00E91225"/>
    <w:rsid w:val="00E9348D"/>
    <w:rsid w:val="00E9462D"/>
    <w:rsid w:val="00E954CB"/>
    <w:rsid w:val="00EB2260"/>
    <w:rsid w:val="00EE6BE3"/>
    <w:rsid w:val="00EF01B9"/>
    <w:rsid w:val="00EF7B97"/>
    <w:rsid w:val="00F11DC9"/>
    <w:rsid w:val="00F142AC"/>
    <w:rsid w:val="00F164E1"/>
    <w:rsid w:val="00F21F96"/>
    <w:rsid w:val="00F222B3"/>
    <w:rsid w:val="00F239A7"/>
    <w:rsid w:val="00F27E1A"/>
    <w:rsid w:val="00F47F3F"/>
    <w:rsid w:val="00F60B66"/>
    <w:rsid w:val="00F7092F"/>
    <w:rsid w:val="00F77076"/>
    <w:rsid w:val="00F814F8"/>
    <w:rsid w:val="00F96BA0"/>
    <w:rsid w:val="00FA1E24"/>
    <w:rsid w:val="00FA7044"/>
    <w:rsid w:val="00FC1878"/>
    <w:rsid w:val="00FD3FA7"/>
    <w:rsid w:val="0222175A"/>
    <w:rsid w:val="02890920"/>
    <w:rsid w:val="036B1218"/>
    <w:rsid w:val="04790B5A"/>
    <w:rsid w:val="06ED0449"/>
    <w:rsid w:val="08755E5C"/>
    <w:rsid w:val="08A0022D"/>
    <w:rsid w:val="08AD00B4"/>
    <w:rsid w:val="09B54E64"/>
    <w:rsid w:val="0AA444BF"/>
    <w:rsid w:val="0AC423C7"/>
    <w:rsid w:val="0AE66743"/>
    <w:rsid w:val="0B4C4073"/>
    <w:rsid w:val="0B516085"/>
    <w:rsid w:val="0C075C23"/>
    <w:rsid w:val="0CDA77AF"/>
    <w:rsid w:val="0CE37824"/>
    <w:rsid w:val="0EB74827"/>
    <w:rsid w:val="0F262D65"/>
    <w:rsid w:val="0F56063F"/>
    <w:rsid w:val="0F596DA4"/>
    <w:rsid w:val="0F617673"/>
    <w:rsid w:val="0FEF0F8F"/>
    <w:rsid w:val="104E6DC9"/>
    <w:rsid w:val="11EC70C6"/>
    <w:rsid w:val="12294108"/>
    <w:rsid w:val="12357490"/>
    <w:rsid w:val="123C14DA"/>
    <w:rsid w:val="12935DA0"/>
    <w:rsid w:val="12EB6F70"/>
    <w:rsid w:val="13576D3D"/>
    <w:rsid w:val="136C4F39"/>
    <w:rsid w:val="13790C78"/>
    <w:rsid w:val="138F57DF"/>
    <w:rsid w:val="13CC1837"/>
    <w:rsid w:val="13E447DE"/>
    <w:rsid w:val="13E7573C"/>
    <w:rsid w:val="1491290E"/>
    <w:rsid w:val="149452A3"/>
    <w:rsid w:val="14C07CF0"/>
    <w:rsid w:val="153A478A"/>
    <w:rsid w:val="158F2C7E"/>
    <w:rsid w:val="15CD401E"/>
    <w:rsid w:val="16986FA2"/>
    <w:rsid w:val="17E75562"/>
    <w:rsid w:val="185E6A07"/>
    <w:rsid w:val="188F763E"/>
    <w:rsid w:val="1897758A"/>
    <w:rsid w:val="196C0A73"/>
    <w:rsid w:val="196F795D"/>
    <w:rsid w:val="19D42654"/>
    <w:rsid w:val="1A4745E0"/>
    <w:rsid w:val="1A72405B"/>
    <w:rsid w:val="1B5B60E2"/>
    <w:rsid w:val="1C5914B8"/>
    <w:rsid w:val="1CE344E4"/>
    <w:rsid w:val="1D883222"/>
    <w:rsid w:val="1EB21C87"/>
    <w:rsid w:val="208A2877"/>
    <w:rsid w:val="20CE4FDC"/>
    <w:rsid w:val="23892D4D"/>
    <w:rsid w:val="23955DEE"/>
    <w:rsid w:val="23BA5BA5"/>
    <w:rsid w:val="240146F9"/>
    <w:rsid w:val="24032C1A"/>
    <w:rsid w:val="24082B88"/>
    <w:rsid w:val="24FA3A59"/>
    <w:rsid w:val="251564A1"/>
    <w:rsid w:val="254B3F7A"/>
    <w:rsid w:val="25E5775A"/>
    <w:rsid w:val="269C1980"/>
    <w:rsid w:val="26A168C7"/>
    <w:rsid w:val="26B9502B"/>
    <w:rsid w:val="26E937A7"/>
    <w:rsid w:val="27495A99"/>
    <w:rsid w:val="27704B80"/>
    <w:rsid w:val="28EA5A17"/>
    <w:rsid w:val="292970A7"/>
    <w:rsid w:val="2A4377D8"/>
    <w:rsid w:val="2A555116"/>
    <w:rsid w:val="2A877DFD"/>
    <w:rsid w:val="2A8E5F74"/>
    <w:rsid w:val="2A9E4663"/>
    <w:rsid w:val="2B2934B6"/>
    <w:rsid w:val="2B44378B"/>
    <w:rsid w:val="2C80155C"/>
    <w:rsid w:val="2D0915EC"/>
    <w:rsid w:val="2D36484F"/>
    <w:rsid w:val="2D3E5557"/>
    <w:rsid w:val="2DAC431B"/>
    <w:rsid w:val="2E6D48C6"/>
    <w:rsid w:val="2E821C94"/>
    <w:rsid w:val="2E917569"/>
    <w:rsid w:val="2ED615F4"/>
    <w:rsid w:val="2EED5503"/>
    <w:rsid w:val="2EF82D3B"/>
    <w:rsid w:val="2F6A1478"/>
    <w:rsid w:val="2FD028D0"/>
    <w:rsid w:val="300C644D"/>
    <w:rsid w:val="306D773D"/>
    <w:rsid w:val="30C12601"/>
    <w:rsid w:val="31BF1DFE"/>
    <w:rsid w:val="31E55B79"/>
    <w:rsid w:val="3272341D"/>
    <w:rsid w:val="32F1157A"/>
    <w:rsid w:val="330A1748"/>
    <w:rsid w:val="33591F76"/>
    <w:rsid w:val="33A306A3"/>
    <w:rsid w:val="345240B7"/>
    <w:rsid w:val="350441DC"/>
    <w:rsid w:val="355A6EB2"/>
    <w:rsid w:val="36A4710E"/>
    <w:rsid w:val="38490AD7"/>
    <w:rsid w:val="38620365"/>
    <w:rsid w:val="38D02C93"/>
    <w:rsid w:val="392E6218"/>
    <w:rsid w:val="3A587FD2"/>
    <w:rsid w:val="3B8E43B4"/>
    <w:rsid w:val="3BFD2232"/>
    <w:rsid w:val="3C643331"/>
    <w:rsid w:val="3C7000B5"/>
    <w:rsid w:val="3C9F43BA"/>
    <w:rsid w:val="3D4932BD"/>
    <w:rsid w:val="3DAE0754"/>
    <w:rsid w:val="3F3D29CE"/>
    <w:rsid w:val="3FD94C27"/>
    <w:rsid w:val="40454309"/>
    <w:rsid w:val="405536FB"/>
    <w:rsid w:val="412C03D6"/>
    <w:rsid w:val="41392918"/>
    <w:rsid w:val="41BA5FF7"/>
    <w:rsid w:val="42720939"/>
    <w:rsid w:val="432352C6"/>
    <w:rsid w:val="43352804"/>
    <w:rsid w:val="433858E5"/>
    <w:rsid w:val="43885632"/>
    <w:rsid w:val="451A13D0"/>
    <w:rsid w:val="464B0AFA"/>
    <w:rsid w:val="46731827"/>
    <w:rsid w:val="47680388"/>
    <w:rsid w:val="478E6FAB"/>
    <w:rsid w:val="47C735E8"/>
    <w:rsid w:val="484612EE"/>
    <w:rsid w:val="48C45529"/>
    <w:rsid w:val="4B3E6FB5"/>
    <w:rsid w:val="4B885D56"/>
    <w:rsid w:val="4C1008DF"/>
    <w:rsid w:val="4C1247F8"/>
    <w:rsid w:val="4C345B04"/>
    <w:rsid w:val="4C7C5D8B"/>
    <w:rsid w:val="4CA5236D"/>
    <w:rsid w:val="4CC14F31"/>
    <w:rsid w:val="4D070BB6"/>
    <w:rsid w:val="4DE80A06"/>
    <w:rsid w:val="4E5C0093"/>
    <w:rsid w:val="4F300E47"/>
    <w:rsid w:val="4F7A0645"/>
    <w:rsid w:val="4F7B611F"/>
    <w:rsid w:val="507A1D9C"/>
    <w:rsid w:val="50CA163B"/>
    <w:rsid w:val="50CB6825"/>
    <w:rsid w:val="50CD7A71"/>
    <w:rsid w:val="514651E4"/>
    <w:rsid w:val="51EF6CB0"/>
    <w:rsid w:val="521361B4"/>
    <w:rsid w:val="5328607F"/>
    <w:rsid w:val="55910507"/>
    <w:rsid w:val="57226D1D"/>
    <w:rsid w:val="580C24CA"/>
    <w:rsid w:val="58377602"/>
    <w:rsid w:val="58407B31"/>
    <w:rsid w:val="58A7356F"/>
    <w:rsid w:val="59611DA3"/>
    <w:rsid w:val="59663827"/>
    <w:rsid w:val="59AD6C20"/>
    <w:rsid w:val="59BC4693"/>
    <w:rsid w:val="59F121C1"/>
    <w:rsid w:val="5B806B7C"/>
    <w:rsid w:val="5BFD25E6"/>
    <w:rsid w:val="5C2D4D9F"/>
    <w:rsid w:val="5CB02ECD"/>
    <w:rsid w:val="5D6B6E2E"/>
    <w:rsid w:val="5D8F3502"/>
    <w:rsid w:val="5DA67E26"/>
    <w:rsid w:val="5DB03443"/>
    <w:rsid w:val="5E58099E"/>
    <w:rsid w:val="5EDF6939"/>
    <w:rsid w:val="5EE902AB"/>
    <w:rsid w:val="5FAF448D"/>
    <w:rsid w:val="5FD65774"/>
    <w:rsid w:val="5FE96615"/>
    <w:rsid w:val="6033388E"/>
    <w:rsid w:val="60F521AF"/>
    <w:rsid w:val="613B6366"/>
    <w:rsid w:val="624534A5"/>
    <w:rsid w:val="638833F3"/>
    <w:rsid w:val="638D00C0"/>
    <w:rsid w:val="63D40681"/>
    <w:rsid w:val="6476449F"/>
    <w:rsid w:val="65106F4A"/>
    <w:rsid w:val="659108A1"/>
    <w:rsid w:val="65F25E7F"/>
    <w:rsid w:val="664C7CAF"/>
    <w:rsid w:val="66E31F91"/>
    <w:rsid w:val="684B5ABF"/>
    <w:rsid w:val="68A106BF"/>
    <w:rsid w:val="6917430D"/>
    <w:rsid w:val="695C5C68"/>
    <w:rsid w:val="6A9D53DE"/>
    <w:rsid w:val="6AF564DF"/>
    <w:rsid w:val="6C935580"/>
    <w:rsid w:val="6CB14ED8"/>
    <w:rsid w:val="6D2A748A"/>
    <w:rsid w:val="6D4070CF"/>
    <w:rsid w:val="6D4D37C5"/>
    <w:rsid w:val="6D6B1C25"/>
    <w:rsid w:val="6DE05641"/>
    <w:rsid w:val="6E0641E9"/>
    <w:rsid w:val="6EC2113E"/>
    <w:rsid w:val="6EE0574F"/>
    <w:rsid w:val="70D33191"/>
    <w:rsid w:val="71177A04"/>
    <w:rsid w:val="719E73F5"/>
    <w:rsid w:val="71DD4464"/>
    <w:rsid w:val="71ED7C27"/>
    <w:rsid w:val="725C1F02"/>
    <w:rsid w:val="72E31DF8"/>
    <w:rsid w:val="72E9117D"/>
    <w:rsid w:val="738E1E1F"/>
    <w:rsid w:val="73C506BB"/>
    <w:rsid w:val="750B4E71"/>
    <w:rsid w:val="755E1E62"/>
    <w:rsid w:val="75943BF7"/>
    <w:rsid w:val="75B856BB"/>
    <w:rsid w:val="762666BD"/>
    <w:rsid w:val="76EF379F"/>
    <w:rsid w:val="775F41EC"/>
    <w:rsid w:val="77844103"/>
    <w:rsid w:val="787F5060"/>
    <w:rsid w:val="78A903C5"/>
    <w:rsid w:val="79E01F3B"/>
    <w:rsid w:val="7A3F54CB"/>
    <w:rsid w:val="7A42602C"/>
    <w:rsid w:val="7A847C2B"/>
    <w:rsid w:val="7A86776E"/>
    <w:rsid w:val="7A987BAA"/>
    <w:rsid w:val="7AB53651"/>
    <w:rsid w:val="7B3709D6"/>
    <w:rsid w:val="7C3A74AB"/>
    <w:rsid w:val="7C5904E1"/>
    <w:rsid w:val="7CBE06C3"/>
    <w:rsid w:val="7CE42615"/>
    <w:rsid w:val="7E0E579F"/>
    <w:rsid w:val="7EF47035"/>
    <w:rsid w:val="7F56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宋体" w:cs="Tahoma"/>
      <w:kern w:val="0"/>
      <w:sz w:val="20"/>
      <w:szCs w:val="20"/>
      <w:lang w:eastAsia="en-US"/>
    </w:rPr>
  </w:style>
  <w:style w:type="character" w:customStyle="1" w:styleId="17">
    <w:name w:val="日期 Char"/>
    <w:basedOn w:val="11"/>
    <w:link w:val="4"/>
    <w:semiHidden/>
    <w:qFormat/>
    <w:uiPriority w:val="99"/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NormalCharacter"/>
    <w:qFormat/>
    <w:uiPriority w:val="0"/>
  </w:style>
  <w:style w:type="character" w:customStyle="1" w:styleId="20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8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22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7C9943-6F47-45D5-A267-1EAB52AD8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397</Words>
  <Characters>553</Characters>
  <Lines>52</Lines>
  <Paragraphs>14</Paragraphs>
  <TotalTime>0</TotalTime>
  <ScaleCrop>false</ScaleCrop>
  <LinksUpToDate>false</LinksUpToDate>
  <CharactersWithSpaces>566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2019-02-26T09:09:00Z</dcterms:created>
  <dc:creator>yls</dc:creator>
  <cp:lastModifiedBy>hp</cp:lastModifiedBy>
  <cp:lastPrinted>2020-04-24T06:50:00Z</cp:lastPrinted>
  <dcterms:modified xsi:type="dcterms:W3CDTF">2024-09-09T08:54:08Z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B13662B039A34C9F8FA1391796DD9B75</vt:lpwstr>
  </property>
</Properties>
</file>