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3D" w:rsidRPr="0002043D" w:rsidRDefault="0002043D" w:rsidP="0002043D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 w:hint="eastAsia"/>
          <w:sz w:val="27"/>
          <w:szCs w:val="27"/>
          <w:lang w:val="en-US"/>
        </w:rPr>
        <w:t>附件</w:t>
      </w:r>
      <w:r>
        <w:rPr>
          <w:rFonts w:ascii="Arial" w:hAnsi="Arial" w:cs="Arial" w:hint="eastAsia"/>
          <w:sz w:val="27"/>
          <w:szCs w:val="27"/>
          <w:lang w:val="en-US"/>
        </w:rPr>
        <w:t>1:</w:t>
      </w:r>
      <w:bookmarkStart w:id="0" w:name="_GoBack"/>
      <w:r w:rsidRPr="0002043D">
        <w:rPr>
          <w:rFonts w:ascii="Arial" w:hAnsi="Arial" w:cs="Arial"/>
          <w:sz w:val="27"/>
          <w:szCs w:val="27"/>
          <w:lang w:val="en-US"/>
        </w:rPr>
        <w:t>渝北区行业协会商会自查情况表</w:t>
      </w:r>
      <w:bookmarkEnd w:id="0"/>
    </w:p>
    <w:p w:rsidR="0002043D" w:rsidRPr="0002043D" w:rsidRDefault="0002043D" w:rsidP="0002043D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r w:rsidRPr="0002043D">
        <w:rPr>
          <w:rFonts w:ascii="Arial" w:hAnsi="Arial" w:cs="Arial"/>
          <w:sz w:val="27"/>
          <w:szCs w:val="27"/>
          <w:lang w:val="en-US"/>
        </w:rPr>
        <w:t>（统计数据为</w:t>
      </w:r>
      <w:r w:rsidRPr="0002043D">
        <w:rPr>
          <w:rFonts w:ascii="Arial" w:hAnsi="Arial" w:cs="Arial"/>
          <w:sz w:val="27"/>
          <w:szCs w:val="27"/>
          <w:lang w:val="en-US"/>
        </w:rPr>
        <w:t>2021</w:t>
      </w:r>
      <w:r w:rsidRPr="0002043D">
        <w:rPr>
          <w:rFonts w:ascii="Arial" w:hAnsi="Arial" w:cs="Arial"/>
          <w:sz w:val="27"/>
          <w:szCs w:val="27"/>
          <w:lang w:val="en-US"/>
        </w:rPr>
        <w:t>年</w:t>
      </w:r>
      <w:r w:rsidRPr="0002043D">
        <w:rPr>
          <w:rFonts w:ascii="Arial" w:hAnsi="Arial" w:cs="Arial"/>
          <w:sz w:val="27"/>
          <w:szCs w:val="27"/>
          <w:lang w:val="en-US"/>
        </w:rPr>
        <w:t>1</w:t>
      </w:r>
      <w:r w:rsidRPr="0002043D">
        <w:rPr>
          <w:rFonts w:ascii="Arial" w:hAnsi="Arial" w:cs="Arial"/>
          <w:sz w:val="27"/>
          <w:szCs w:val="27"/>
          <w:lang w:val="en-US"/>
        </w:rPr>
        <w:t>月</w:t>
      </w:r>
      <w:r w:rsidRPr="0002043D">
        <w:rPr>
          <w:rFonts w:ascii="Arial" w:hAnsi="Arial" w:cs="Arial"/>
          <w:sz w:val="27"/>
          <w:szCs w:val="27"/>
          <w:lang w:val="en-US"/>
        </w:rPr>
        <w:t>1</w:t>
      </w:r>
      <w:r w:rsidRPr="0002043D">
        <w:rPr>
          <w:rFonts w:ascii="Arial" w:hAnsi="Arial" w:cs="Arial"/>
          <w:sz w:val="27"/>
          <w:szCs w:val="27"/>
          <w:lang w:val="en-US"/>
        </w:rPr>
        <w:t>日</w:t>
      </w:r>
      <w:r w:rsidRPr="0002043D">
        <w:rPr>
          <w:rFonts w:ascii="Arial" w:hAnsi="Arial" w:cs="Arial"/>
          <w:sz w:val="27"/>
          <w:szCs w:val="27"/>
          <w:lang w:val="en-US"/>
        </w:rPr>
        <w:t>—2022</w:t>
      </w:r>
      <w:r w:rsidRPr="0002043D">
        <w:rPr>
          <w:rFonts w:ascii="Arial" w:hAnsi="Arial" w:cs="Arial"/>
          <w:sz w:val="27"/>
          <w:szCs w:val="27"/>
          <w:lang w:val="en-US"/>
        </w:rPr>
        <w:t>年</w:t>
      </w:r>
      <w:r w:rsidRPr="0002043D">
        <w:rPr>
          <w:rFonts w:ascii="Arial" w:hAnsi="Arial" w:cs="Arial"/>
          <w:sz w:val="27"/>
          <w:szCs w:val="27"/>
          <w:lang w:val="en-US"/>
        </w:rPr>
        <w:t>8</w:t>
      </w:r>
      <w:r w:rsidRPr="0002043D">
        <w:rPr>
          <w:rFonts w:ascii="Arial" w:hAnsi="Arial" w:cs="Arial"/>
          <w:sz w:val="27"/>
          <w:szCs w:val="27"/>
          <w:lang w:val="en-US"/>
        </w:rPr>
        <w:t>月</w:t>
      </w:r>
      <w:r w:rsidRPr="0002043D">
        <w:rPr>
          <w:rFonts w:ascii="Arial" w:hAnsi="Arial" w:cs="Arial"/>
          <w:sz w:val="27"/>
          <w:szCs w:val="27"/>
          <w:lang w:val="en-US"/>
        </w:rPr>
        <w:t>1</w:t>
      </w:r>
      <w:r w:rsidRPr="0002043D">
        <w:rPr>
          <w:rFonts w:ascii="Arial" w:hAnsi="Arial" w:cs="Arial"/>
          <w:sz w:val="27"/>
          <w:szCs w:val="27"/>
          <w:lang w:val="en-US"/>
        </w:rPr>
        <w:t>日）</w:t>
      </w:r>
    </w:p>
    <w:tbl>
      <w:tblPr>
        <w:tblpPr w:leftFromText="45" w:rightFromText="45" w:bottomFromText="15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70"/>
        <w:gridCol w:w="1656"/>
        <w:gridCol w:w="3112"/>
        <w:gridCol w:w="3157"/>
      </w:tblGrid>
      <w:tr w:rsidR="0002043D" w:rsidRPr="0002043D" w:rsidTr="0002043D">
        <w:trPr>
          <w:trHeight w:val="465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主要任务</w:t>
            </w:r>
          </w:p>
        </w:tc>
        <w:tc>
          <w:tcPr>
            <w:tcW w:w="5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落实举措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工作情况</w:t>
            </w:r>
          </w:p>
        </w:tc>
      </w:tr>
      <w:tr w:rsidR="0002043D" w:rsidRPr="0002043D" w:rsidTr="0002043D">
        <w:trPr>
          <w:trHeight w:val="525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经营服务性收费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收费情况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02043D" w:rsidRPr="0002043D" w:rsidTr="0002043D">
        <w:trPr>
          <w:trHeight w:val="375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会费标准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一档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02043D" w:rsidRPr="0002043D" w:rsidTr="0002043D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二挡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02043D" w:rsidRPr="0002043D" w:rsidTr="0002043D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三档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02043D" w:rsidRPr="0002043D" w:rsidTr="0002043D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四挡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02043D" w:rsidRPr="0002043D" w:rsidTr="0002043D">
        <w:trPr>
          <w:trHeight w:val="525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减免和降低收费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会费减免和举措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其他收费项目减免和降低举措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630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缓缴收费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会费缓缴举措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</w:t>
            </w: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企业</w:t>
            </w:r>
          </w:p>
        </w:tc>
      </w:tr>
      <w:tr w:rsidR="0002043D" w:rsidRPr="0002043D" w:rsidTr="0002043D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其他收费项目收费标准缓缴举措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615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其他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推动本行业企业为其他市场主体让利减轻企业负担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5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争取帮扶政策减轻企业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  <w:tr w:rsidR="0002043D" w:rsidRPr="0002043D" w:rsidTr="0002043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3D" w:rsidRPr="0002043D" w:rsidRDefault="0002043D" w:rsidP="0002043D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02043D" w:rsidP="0002043D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减轻企业负担金额______（万元），惠及_____（个）企业</w:t>
            </w:r>
          </w:p>
        </w:tc>
      </w:tr>
    </w:tbl>
    <w:p w:rsidR="00B35CAD" w:rsidRPr="0002043D" w:rsidRDefault="00B35CAD" w:rsidP="0002043D">
      <w:pPr>
        <w:widowControl/>
        <w:spacing w:line="420" w:lineRule="atLeast"/>
        <w:ind w:firstLine="480"/>
      </w:pPr>
    </w:p>
    <w:sectPr w:rsidR="00B35CAD" w:rsidRPr="0002043D">
      <w:footerReference w:type="default" r:id="rId9"/>
      <w:pgSz w:w="11906" w:h="16838"/>
      <w:pgMar w:top="2098" w:right="1474" w:bottom="1814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90" w:rsidRDefault="00A83990">
      <w:r>
        <w:separator/>
      </w:r>
    </w:p>
  </w:endnote>
  <w:endnote w:type="continuationSeparator" w:id="0">
    <w:p w:rsidR="00A83990" w:rsidRDefault="00A8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AD" w:rsidRDefault="00C802A2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CAD" w:rsidRDefault="00C802A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06AB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5CAD" w:rsidRDefault="00C802A2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5406AB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90" w:rsidRDefault="00A83990">
      <w:r>
        <w:separator/>
      </w:r>
    </w:p>
  </w:footnote>
  <w:footnote w:type="continuationSeparator" w:id="0">
    <w:p w:rsidR="00A83990" w:rsidRDefault="00A8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262"/>
    <w:multiLevelType w:val="singleLevel"/>
    <w:tmpl w:val="06454262"/>
    <w:lvl w:ilvl="0">
      <w:start w:val="2"/>
      <w:numFmt w:val="chineseCounting"/>
      <w:suff w:val="nothing"/>
      <w:lvlText w:val="%1、"/>
      <w:lvlJc w:val="left"/>
      <w:pPr>
        <w:ind w:left="-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MzZmExMTYwMzliZTZhZmI0NWVmMmFlMDI4ZWIifQ=="/>
    <w:docVar w:name="KGWebUrl" w:val="http://23.143.0.11:80/seeyon/officeservlet"/>
  </w:docVars>
  <w:rsids>
    <w:rsidRoot w:val="767C1B65"/>
    <w:rsid w:val="0002043D"/>
    <w:rsid w:val="004E78F6"/>
    <w:rsid w:val="005406AB"/>
    <w:rsid w:val="00A83990"/>
    <w:rsid w:val="00B35CAD"/>
    <w:rsid w:val="00C802A2"/>
    <w:rsid w:val="0A27247A"/>
    <w:rsid w:val="0BB4118F"/>
    <w:rsid w:val="0D6E7428"/>
    <w:rsid w:val="0F783A92"/>
    <w:rsid w:val="0F7D5B53"/>
    <w:rsid w:val="13896D20"/>
    <w:rsid w:val="18E10AE7"/>
    <w:rsid w:val="19655392"/>
    <w:rsid w:val="1A073474"/>
    <w:rsid w:val="1AB70DEB"/>
    <w:rsid w:val="1AE82EC4"/>
    <w:rsid w:val="1D005D8D"/>
    <w:rsid w:val="1E371E70"/>
    <w:rsid w:val="200250B8"/>
    <w:rsid w:val="21C66F66"/>
    <w:rsid w:val="28E61C71"/>
    <w:rsid w:val="296F7252"/>
    <w:rsid w:val="2BBA59CC"/>
    <w:rsid w:val="2EE87B98"/>
    <w:rsid w:val="3288590F"/>
    <w:rsid w:val="33AB4BDD"/>
    <w:rsid w:val="34067239"/>
    <w:rsid w:val="36632AE4"/>
    <w:rsid w:val="36847284"/>
    <w:rsid w:val="37252367"/>
    <w:rsid w:val="37D33E78"/>
    <w:rsid w:val="38C4055A"/>
    <w:rsid w:val="39B22D17"/>
    <w:rsid w:val="3B001968"/>
    <w:rsid w:val="3C854180"/>
    <w:rsid w:val="3DFC0015"/>
    <w:rsid w:val="3F9865CA"/>
    <w:rsid w:val="3FFE0533"/>
    <w:rsid w:val="40987BB7"/>
    <w:rsid w:val="40C32D44"/>
    <w:rsid w:val="417B3151"/>
    <w:rsid w:val="48E541DA"/>
    <w:rsid w:val="497604D5"/>
    <w:rsid w:val="49B3700A"/>
    <w:rsid w:val="4C7C718B"/>
    <w:rsid w:val="4D194482"/>
    <w:rsid w:val="4E44470F"/>
    <w:rsid w:val="503F33B7"/>
    <w:rsid w:val="51EB4853"/>
    <w:rsid w:val="5249219D"/>
    <w:rsid w:val="5325417A"/>
    <w:rsid w:val="57001FBA"/>
    <w:rsid w:val="59391833"/>
    <w:rsid w:val="59E033A5"/>
    <w:rsid w:val="5B155DE7"/>
    <w:rsid w:val="5CD93113"/>
    <w:rsid w:val="5D07484F"/>
    <w:rsid w:val="5D376CEF"/>
    <w:rsid w:val="5D590159"/>
    <w:rsid w:val="66631FC9"/>
    <w:rsid w:val="6A422499"/>
    <w:rsid w:val="6DC26C08"/>
    <w:rsid w:val="6F8C5991"/>
    <w:rsid w:val="702248F4"/>
    <w:rsid w:val="72D975F8"/>
    <w:rsid w:val="72E07398"/>
    <w:rsid w:val="74894EF3"/>
    <w:rsid w:val="767C1B65"/>
    <w:rsid w:val="76A86DE4"/>
    <w:rsid w:val="79D32E07"/>
    <w:rsid w:val="79D9544D"/>
    <w:rsid w:val="7B1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7"/>
    <w:qFormat/>
    <w:pPr>
      <w:widowControl w:val="0"/>
    </w:pPr>
    <w:rPr>
      <w:rFonts w:ascii="Times New Roman" w:hAnsi="Times New Roman"/>
      <w:color w:val="000000"/>
      <w:lang w:val="zh-CN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sz w:val="24"/>
      <w:lang w:val="en-US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7"/>
    <w:qFormat/>
    <w:pPr>
      <w:widowControl w:val="0"/>
    </w:pPr>
    <w:rPr>
      <w:rFonts w:ascii="Times New Roman" w:hAnsi="Times New Roman"/>
      <w:color w:val="000000"/>
      <w:lang w:val="zh-CN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sz w:val="24"/>
      <w:lang w:val="en-US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李洪波</cp:lastModifiedBy>
  <cp:revision>2</cp:revision>
  <cp:lastPrinted>2022-08-29T08:13:00Z</cp:lastPrinted>
  <dcterms:created xsi:type="dcterms:W3CDTF">2022-09-23T02:16:00Z</dcterms:created>
  <dcterms:modified xsi:type="dcterms:W3CDTF">2022-09-23T02:16:00Z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1E4F7F1BD32C4077960F555636E5D3C9</vt:lpwstr>
  </property>
</Properties>
</file>