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1E09C">
      <w:pPr>
        <w:spacing w:line="579" w:lineRule="exact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2279853B"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重庆市渝北区民政局</w:t>
      </w:r>
    </w:p>
    <w:p w14:paraId="24D9F92B"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福彩民心亭经营报名登记表</w:t>
      </w:r>
    </w:p>
    <w:tbl>
      <w:tblPr>
        <w:tblStyle w:val="2"/>
        <w:tblpPr w:leftFromText="180" w:rightFromText="180" w:vertAnchor="text" w:horzAnchor="margin" w:tblpXSpec="center" w:tblpY="94"/>
        <w:tblW w:w="9747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59"/>
        <w:gridCol w:w="518"/>
        <w:gridCol w:w="607"/>
        <w:gridCol w:w="526"/>
        <w:gridCol w:w="710"/>
        <w:gridCol w:w="733"/>
        <w:gridCol w:w="899"/>
        <w:gridCol w:w="415"/>
        <w:gridCol w:w="582"/>
        <w:gridCol w:w="254"/>
        <w:gridCol w:w="851"/>
        <w:gridCol w:w="567"/>
        <w:gridCol w:w="1559"/>
      </w:tblGrid>
      <w:tr w14:paraId="539A26CA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4891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  名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3B4C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 w14:paraId="1108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</w:rPr>
              <w:t>别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 w14:paraId="361B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 w14:paraId="5C5F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687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732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68A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A55D787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1B0F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身份证号码</w:t>
            </w:r>
          </w:p>
        </w:tc>
        <w:tc>
          <w:tcPr>
            <w:tcW w:w="3993" w:type="dxa"/>
            <w:gridSpan w:val="6"/>
            <w:tcBorders>
              <w:tl2br w:val="nil"/>
              <w:tr2bl w:val="nil"/>
            </w:tcBorders>
            <w:vAlign w:val="center"/>
          </w:tcPr>
          <w:p w14:paraId="28B85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vAlign w:val="center"/>
          </w:tcPr>
          <w:p w14:paraId="3F6B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婚姻状况</w:t>
            </w:r>
          </w:p>
        </w:tc>
        <w:tc>
          <w:tcPr>
            <w:tcW w:w="110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0D3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A79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852FECA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6ABB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工作经验（年）</w:t>
            </w:r>
          </w:p>
        </w:tc>
        <w:tc>
          <w:tcPr>
            <w:tcW w:w="2361" w:type="dxa"/>
            <w:gridSpan w:val="4"/>
            <w:tcBorders>
              <w:tl2br w:val="nil"/>
              <w:tr2bl w:val="nil"/>
            </w:tcBorders>
            <w:vAlign w:val="center"/>
          </w:tcPr>
          <w:p w14:paraId="4004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 w14:paraId="5CC1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Office办公软件熟练度</w:t>
            </w:r>
          </w:p>
        </w:tc>
        <w:tc>
          <w:tcPr>
            <w:tcW w:w="2102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A47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bottom w:val="nil"/>
              <w:tl2br w:val="nil"/>
              <w:tr2bl w:val="nil"/>
            </w:tcBorders>
            <w:vAlign w:val="center"/>
          </w:tcPr>
          <w:p w14:paraId="5ABE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875F2C0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79B5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是否经营投注站</w:t>
            </w:r>
          </w:p>
        </w:tc>
        <w:tc>
          <w:tcPr>
            <w:tcW w:w="236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901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32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44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投注站编号（如无则不填）</w:t>
            </w:r>
            <w:bookmarkStart w:id="0" w:name="_GoBack"/>
            <w:bookmarkEnd w:id="0"/>
          </w:p>
        </w:tc>
        <w:tc>
          <w:tcPr>
            <w:tcW w:w="2102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5B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tl2br w:val="nil"/>
              <w:tr2bl w:val="nil"/>
            </w:tcBorders>
            <w:vAlign w:val="center"/>
          </w:tcPr>
          <w:p w14:paraId="4CBD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4D614F4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6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EB3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户口住址</w:t>
            </w:r>
          </w:p>
        </w:tc>
        <w:tc>
          <w:tcPr>
            <w:tcW w:w="236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596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288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E9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现住地址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4B8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F20682A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D71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联系方式</w:t>
            </w:r>
          </w:p>
        </w:tc>
        <w:tc>
          <w:tcPr>
            <w:tcW w:w="236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815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88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2E1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紧急联系方式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FC4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590799B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 w14:paraId="270C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所受教育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 w14:paraId="4657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毕业时间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14:paraId="597C7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毕业院校</w:t>
            </w:r>
          </w:p>
        </w:tc>
        <w:tc>
          <w:tcPr>
            <w:tcW w:w="2883" w:type="dxa"/>
            <w:gridSpan w:val="5"/>
            <w:tcBorders>
              <w:tl2br w:val="nil"/>
              <w:tr2bl w:val="nil"/>
            </w:tcBorders>
            <w:vAlign w:val="center"/>
          </w:tcPr>
          <w:p w14:paraId="5794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专业及形式（脱产/在职）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754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</w:tc>
        <w:tc>
          <w:tcPr>
            <w:tcW w:w="155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F2C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学位</w:t>
            </w:r>
          </w:p>
        </w:tc>
      </w:tr>
      <w:tr w14:paraId="56D1405C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6C07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 w14:paraId="61D71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14:paraId="4548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883" w:type="dxa"/>
            <w:gridSpan w:val="5"/>
            <w:tcBorders>
              <w:tl2br w:val="nil"/>
              <w:tr2bl w:val="nil"/>
            </w:tcBorders>
            <w:vAlign w:val="center"/>
          </w:tcPr>
          <w:p w14:paraId="129A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1E0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5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4B48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7D434CC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67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AE5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家庭成员</w:t>
            </w:r>
          </w:p>
        </w:tc>
        <w:tc>
          <w:tcPr>
            <w:tcW w:w="1477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B0C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 w14:paraId="7B85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关系</w:t>
            </w:r>
          </w:p>
        </w:tc>
        <w:tc>
          <w:tcPr>
            <w:tcW w:w="3593" w:type="dxa"/>
            <w:gridSpan w:val="6"/>
            <w:tcBorders>
              <w:tl2br w:val="nil"/>
              <w:tr2bl w:val="nil"/>
            </w:tcBorders>
            <w:vAlign w:val="center"/>
          </w:tcPr>
          <w:p w14:paraId="2CA40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工作单位及职务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14:paraId="6F1A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联系电话</w:t>
            </w:r>
          </w:p>
        </w:tc>
      </w:tr>
      <w:tr w14:paraId="2861A750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67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CDB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0534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 w14:paraId="54ED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93" w:type="dxa"/>
            <w:gridSpan w:val="6"/>
            <w:tcBorders>
              <w:tl2br w:val="nil"/>
              <w:tr2bl w:val="nil"/>
            </w:tcBorders>
            <w:vAlign w:val="center"/>
          </w:tcPr>
          <w:p w14:paraId="7627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</w:rPr>
            </w:pP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14:paraId="6364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08BC319D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67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4103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A61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 w14:paraId="4280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93" w:type="dxa"/>
            <w:gridSpan w:val="6"/>
            <w:tcBorders>
              <w:tl2br w:val="nil"/>
              <w:tr2bl w:val="nil"/>
            </w:tcBorders>
            <w:vAlign w:val="center"/>
          </w:tcPr>
          <w:p w14:paraId="5A6B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14:paraId="7C98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018FAAF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747" w:type="dxa"/>
            <w:gridSpan w:val="14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 w14:paraId="4F55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个人工作简历</w:t>
            </w:r>
          </w:p>
        </w:tc>
      </w:tr>
      <w:tr w14:paraId="1F4488EF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9747" w:type="dxa"/>
            <w:gridSpan w:val="1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D626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 w14:paraId="3E0F1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4" w:firstLineChars="202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本人确认以上内容真实无误，愿意接受贵单位对表内资料核实，如有虚假，愿意接受贵单位取消经营资格的处理。</w:t>
      </w:r>
    </w:p>
    <w:p w14:paraId="0879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4" w:firstLineChars="202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本人签名：                                     日 期：</w:t>
      </w:r>
    </w:p>
    <w:p w14:paraId="4955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4" w:firstLineChars="202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备注：请</w:t>
      </w:r>
      <w:r>
        <w:rPr>
          <w:rFonts w:hint="eastAsia" w:ascii="方正仿宋_GBK" w:hAnsi="方正仿宋_GBK" w:eastAsia="方正仿宋_GBK" w:cs="方正仿宋_GBK"/>
          <w:highlight w:val="none"/>
        </w:rPr>
        <w:t>于2024年11月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highlight w:val="none"/>
        </w:rPr>
        <w:t>日17:00前将本表及身份证以电子档附件形式发送至184237024@qq.com，考核当天请携带身份证原件及学历证明至考试现场以备查验。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74849"/>
    <w:rsid w:val="00026DB8"/>
    <w:rsid w:val="00976F7E"/>
    <w:rsid w:val="00AD7E98"/>
    <w:rsid w:val="00F5037E"/>
    <w:rsid w:val="14D14285"/>
    <w:rsid w:val="255F344C"/>
    <w:rsid w:val="47F02F7A"/>
    <w:rsid w:val="777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294</Characters>
  <Lines>2</Lines>
  <Paragraphs>1</Paragraphs>
  <TotalTime>6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2024-11-11T03:08:00Z</dcterms:created>
  <dc:creator>如梦</dc:creator>
  <cp:lastModifiedBy>江巧眉</cp:lastModifiedBy>
  <dcterms:modified xsi:type="dcterms:W3CDTF">2024-11-25T04:39:14Z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A4E983922A87431687DFE9CC1E11792D_11</vt:lpwstr>
  </property>
</Properties>
</file>