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2" w:rsidRDefault="003D0C64" w:rsidP="00D77B62">
      <w:pPr>
        <w:pStyle w:val="a5"/>
        <w:shd w:val="clear" w:color="auto" w:fill="FFFFFF"/>
        <w:spacing w:beforeLines="50" w:before="156" w:beforeAutospacing="0" w:afterLines="50" w:after="156" w:afterAutospacing="0" w:line="579" w:lineRule="exact"/>
        <w:ind w:firstLine="460"/>
        <w:jc w:val="center"/>
        <w:rPr>
          <w:rFonts w:ascii="方正小标宋_GBK" w:eastAsia="方正小标宋_GBK" w:hAnsi="Arial" w:cs="Arial"/>
          <w:color w:val="181818"/>
          <w:sz w:val="44"/>
          <w:szCs w:val="44"/>
        </w:rPr>
      </w:pPr>
      <w:r w:rsidRPr="00D77B62">
        <w:rPr>
          <w:rFonts w:ascii="方正小标宋_GBK" w:eastAsia="方正小标宋_GBK" w:hAnsi="Arial" w:cs="Arial" w:hint="eastAsia"/>
          <w:color w:val="181818"/>
          <w:sz w:val="44"/>
          <w:szCs w:val="44"/>
        </w:rPr>
        <w:t>关于重庆市</w:t>
      </w:r>
      <w:r w:rsidR="0038178D" w:rsidRPr="00D77B62">
        <w:rPr>
          <w:rFonts w:ascii="方正小标宋_GBK" w:eastAsia="方正小标宋_GBK" w:hAnsi="Arial" w:cs="Arial" w:hint="eastAsia"/>
          <w:color w:val="181818"/>
          <w:sz w:val="44"/>
          <w:szCs w:val="44"/>
        </w:rPr>
        <w:t>渝北</w:t>
      </w:r>
      <w:r w:rsidR="00BC5FEE" w:rsidRPr="00D77B62">
        <w:rPr>
          <w:rFonts w:ascii="方正小标宋_GBK" w:eastAsia="方正小标宋_GBK" w:hAnsi="Arial" w:cs="Arial" w:hint="eastAsia"/>
          <w:color w:val="181818"/>
          <w:sz w:val="44"/>
          <w:szCs w:val="44"/>
        </w:rPr>
        <w:t>区自然保护地</w:t>
      </w:r>
    </w:p>
    <w:p w:rsidR="00374DEE" w:rsidRPr="00D77B62" w:rsidRDefault="00BC5FEE" w:rsidP="00D77B62">
      <w:pPr>
        <w:pStyle w:val="a5"/>
        <w:shd w:val="clear" w:color="auto" w:fill="FFFFFF"/>
        <w:spacing w:beforeLines="50" w:before="156" w:beforeAutospacing="0" w:afterLines="50" w:after="156" w:afterAutospacing="0" w:line="579" w:lineRule="exact"/>
        <w:ind w:firstLine="460"/>
        <w:jc w:val="center"/>
        <w:rPr>
          <w:rFonts w:ascii="方正小标宋_GBK" w:eastAsia="方正小标宋_GBK" w:hAnsi="Arial" w:cs="Arial"/>
          <w:color w:val="181818"/>
          <w:sz w:val="44"/>
          <w:szCs w:val="44"/>
        </w:rPr>
      </w:pPr>
      <w:r w:rsidRPr="00D77B62">
        <w:rPr>
          <w:rFonts w:ascii="方正小标宋_GBK" w:eastAsia="方正小标宋_GBK" w:hAnsi="Arial" w:cs="Arial" w:hint="eastAsia"/>
          <w:color w:val="181818"/>
          <w:sz w:val="44"/>
          <w:szCs w:val="44"/>
        </w:rPr>
        <w:t>整合优化方案</w:t>
      </w:r>
      <w:r w:rsidR="003D0C64" w:rsidRPr="00D77B62">
        <w:rPr>
          <w:rFonts w:ascii="方正小标宋_GBK" w:eastAsia="方正小标宋_GBK" w:hAnsi="Arial" w:cs="Arial" w:hint="eastAsia"/>
          <w:color w:val="181818"/>
          <w:sz w:val="44"/>
          <w:szCs w:val="44"/>
        </w:rPr>
        <w:t>的公示</w:t>
      </w:r>
    </w:p>
    <w:p w:rsidR="001E452D" w:rsidRDefault="001E452D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</w:p>
    <w:p w:rsidR="003D0C64" w:rsidRPr="00DD5CAD" w:rsidRDefault="00BC5FEE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  <w:r w:rsidRPr="00DD5CAD">
        <w:rPr>
          <w:rFonts w:ascii="仿宋" w:eastAsia="仿宋" w:hAnsi="仿宋" w:cs="Arial"/>
          <w:color w:val="181818"/>
          <w:sz w:val="28"/>
          <w:szCs w:val="28"/>
        </w:rPr>
        <w:t>依据有关规定，为维护公共利益，保障相关单位和个人的合法权益，现对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渝北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区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自然保护地整合优化方案主要调整内容予以公示，</w:t>
      </w:r>
      <w:r w:rsidR="003D0C64" w:rsidRPr="00DD5CAD">
        <w:rPr>
          <w:rFonts w:ascii="仿宋" w:eastAsia="仿宋" w:hAnsi="仿宋" w:cs="Arial" w:hint="eastAsia"/>
          <w:color w:val="181818"/>
          <w:sz w:val="28"/>
          <w:szCs w:val="28"/>
        </w:rPr>
        <w:t>任何单位和个人如有异议，可采用来信、来电或来访的方式，提出建议或反映问题。</w:t>
      </w:r>
    </w:p>
    <w:p w:rsidR="003D0C64" w:rsidRPr="00DD5CAD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  <w:r w:rsidRPr="00D77B62">
        <w:rPr>
          <w:rFonts w:ascii="方正黑体_GBK" w:eastAsia="方正黑体_GBK" w:hAnsi="仿宋" w:cs="Arial" w:hint="eastAsia"/>
          <w:color w:val="181818"/>
          <w:sz w:val="28"/>
          <w:szCs w:val="28"/>
        </w:rPr>
        <w:t>一、公示时间：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2023年3月2</w:t>
      </w:r>
      <w:r w:rsidR="00FA7DF3">
        <w:rPr>
          <w:rFonts w:ascii="仿宋" w:eastAsia="仿宋" w:hAnsi="仿宋" w:cs="Arial" w:hint="eastAsia"/>
          <w:color w:val="181818"/>
          <w:sz w:val="28"/>
          <w:szCs w:val="28"/>
        </w:rPr>
        <w:t>2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日-2023年3月27日。</w:t>
      </w:r>
    </w:p>
    <w:p w:rsidR="003D0C64" w:rsidRPr="00D77B62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方正黑体_GBK" w:eastAsia="方正黑体_GBK" w:hAnsi="仿宋" w:cs="Arial"/>
          <w:color w:val="181818"/>
          <w:sz w:val="28"/>
          <w:szCs w:val="28"/>
        </w:rPr>
      </w:pPr>
      <w:r w:rsidRPr="00D77B62">
        <w:rPr>
          <w:rFonts w:ascii="方正黑体_GBK" w:eastAsia="方正黑体_GBK" w:hAnsi="仿宋" w:cs="Arial" w:hint="eastAsia"/>
          <w:color w:val="181818"/>
          <w:sz w:val="28"/>
          <w:szCs w:val="28"/>
        </w:rPr>
        <w:t>二、受理电话、信箱和来访地址</w:t>
      </w:r>
    </w:p>
    <w:p w:rsidR="003D0C64" w:rsidRPr="00DD5CAD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电话：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023-67811588</w:t>
      </w:r>
      <w:r w:rsidR="001E452D">
        <w:rPr>
          <w:rFonts w:ascii="仿宋" w:eastAsia="仿宋" w:hAnsi="仿宋" w:cs="Arial" w:hint="eastAsia"/>
          <w:color w:val="181818"/>
          <w:sz w:val="28"/>
          <w:szCs w:val="28"/>
        </w:rPr>
        <w:t>。</w:t>
      </w:r>
    </w:p>
    <w:p w:rsidR="003D0C64" w:rsidRPr="00DD5CAD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通讯地址：</w:t>
      </w:r>
      <w:r w:rsidR="0038178D" w:rsidRPr="0038178D">
        <w:rPr>
          <w:rFonts w:ascii="仿宋" w:eastAsia="仿宋" w:hAnsi="仿宋" w:cs="Arial" w:hint="eastAsia"/>
          <w:color w:val="181818"/>
          <w:sz w:val="28"/>
          <w:szCs w:val="28"/>
        </w:rPr>
        <w:t>渝北区双凤桥街道空港大道</w:t>
      </w:r>
      <w:r w:rsidR="0038178D" w:rsidRPr="0038178D">
        <w:rPr>
          <w:rFonts w:ascii="仿宋" w:eastAsia="仿宋" w:hAnsi="仿宋" w:cs="Arial"/>
          <w:color w:val="181818"/>
          <w:sz w:val="28"/>
          <w:szCs w:val="28"/>
        </w:rPr>
        <w:t>476号</w:t>
      </w:r>
      <w:r w:rsidR="001E452D">
        <w:rPr>
          <w:rFonts w:ascii="仿宋" w:eastAsia="仿宋" w:hAnsi="仿宋" w:cs="Arial" w:hint="eastAsia"/>
          <w:color w:val="181818"/>
          <w:sz w:val="28"/>
          <w:szCs w:val="28"/>
        </w:rPr>
        <w:t>渝北区林业局。</w:t>
      </w:r>
    </w:p>
    <w:p w:rsidR="003D0C64" w:rsidRPr="00DD5CAD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邮政编码：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401120</w:t>
      </w:r>
      <w:r w:rsidR="001E452D">
        <w:rPr>
          <w:rFonts w:ascii="仿宋" w:eastAsia="仿宋" w:hAnsi="仿宋" w:cs="Arial" w:hint="eastAsia"/>
          <w:color w:val="181818"/>
          <w:sz w:val="28"/>
          <w:szCs w:val="28"/>
        </w:rPr>
        <w:t>。</w:t>
      </w:r>
    </w:p>
    <w:p w:rsidR="003D0C64" w:rsidRPr="00DD5CAD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电子邮箱：</w:t>
      </w:r>
      <w:hyperlink r:id="rId7" w:history="1">
        <w:r w:rsidR="001E452D" w:rsidRPr="003C7526">
          <w:rPr>
            <w:rStyle w:val="a6"/>
            <w:rFonts w:ascii="仿宋" w:eastAsia="仿宋" w:hAnsi="仿宋" w:cs="Arial" w:hint="eastAsia"/>
            <w:sz w:val="28"/>
            <w:szCs w:val="28"/>
          </w:rPr>
          <w:t>850248011@qq.com</w:t>
        </w:r>
      </w:hyperlink>
      <w:r w:rsidR="001E452D">
        <w:rPr>
          <w:rFonts w:ascii="仿宋" w:eastAsia="仿宋" w:hAnsi="仿宋" w:cs="Arial" w:hint="eastAsia"/>
          <w:color w:val="181818"/>
          <w:sz w:val="28"/>
          <w:szCs w:val="28"/>
        </w:rPr>
        <w:t>。</w:t>
      </w:r>
    </w:p>
    <w:p w:rsidR="00BC5FEE" w:rsidRPr="00D77B62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方正黑体_GBK" w:eastAsia="方正黑体_GBK" w:hAnsi="仿宋" w:cs="Arial"/>
          <w:color w:val="181818"/>
          <w:sz w:val="28"/>
          <w:szCs w:val="28"/>
        </w:rPr>
      </w:pPr>
      <w:r w:rsidRPr="00D77B62">
        <w:rPr>
          <w:rFonts w:ascii="方正黑体_GBK" w:eastAsia="方正黑体_GBK" w:hAnsi="仿宋" w:cs="Arial" w:hint="eastAsia"/>
          <w:color w:val="181818"/>
          <w:sz w:val="28"/>
          <w:szCs w:val="28"/>
        </w:rPr>
        <w:t>三、</w:t>
      </w:r>
      <w:r w:rsidR="0038178D" w:rsidRPr="00D77B62">
        <w:rPr>
          <w:rFonts w:ascii="方正黑体_GBK" w:eastAsia="方正黑体_GBK" w:hAnsi="仿宋" w:cs="Arial" w:hint="eastAsia"/>
          <w:color w:val="181818"/>
          <w:sz w:val="28"/>
          <w:szCs w:val="28"/>
        </w:rPr>
        <w:t>渝北</w:t>
      </w:r>
      <w:r w:rsidRPr="00D77B62">
        <w:rPr>
          <w:rFonts w:ascii="方正黑体_GBK" w:eastAsia="方正黑体_GBK" w:hAnsi="仿宋" w:cs="Arial" w:hint="eastAsia"/>
          <w:color w:val="181818"/>
          <w:sz w:val="28"/>
          <w:szCs w:val="28"/>
        </w:rPr>
        <w:t>区</w:t>
      </w:r>
      <w:r w:rsidRPr="00D77B62">
        <w:rPr>
          <w:rFonts w:ascii="方正黑体_GBK" w:eastAsia="方正黑体_GBK" w:hAnsi="仿宋" w:cs="Arial"/>
          <w:color w:val="181818"/>
          <w:sz w:val="28"/>
          <w:szCs w:val="28"/>
        </w:rPr>
        <w:t>自然保护地整合优化方案</w:t>
      </w:r>
    </w:p>
    <w:p w:rsidR="00BC5FEE" w:rsidRPr="00D77B62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方正楷体_GBK" w:eastAsia="方正楷体_GBK" w:hAnsi="仿宋" w:cs="Arial"/>
          <w:color w:val="181818"/>
          <w:sz w:val="28"/>
          <w:szCs w:val="28"/>
        </w:rPr>
      </w:pPr>
      <w:r w:rsidRPr="00D77B62">
        <w:rPr>
          <w:rFonts w:ascii="方正楷体_GBK" w:eastAsia="方正楷体_GBK" w:hAnsi="仿宋" w:cs="Arial" w:hint="eastAsia"/>
          <w:color w:val="181818"/>
          <w:sz w:val="28"/>
          <w:szCs w:val="28"/>
        </w:rPr>
        <w:t>（一）</w:t>
      </w:r>
      <w:r w:rsidR="00BC5FEE" w:rsidRPr="00D77B62">
        <w:rPr>
          <w:rFonts w:ascii="方正楷体_GBK" w:eastAsia="方正楷体_GBK" w:hAnsi="仿宋" w:cs="Arial" w:hint="eastAsia"/>
          <w:color w:val="181818"/>
          <w:sz w:val="28"/>
          <w:szCs w:val="28"/>
        </w:rPr>
        <w:t>整合优化过程</w:t>
      </w:r>
    </w:p>
    <w:p w:rsidR="00BC5FEE" w:rsidRPr="00DD5CAD" w:rsidRDefault="00BC5FEE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  <w:r w:rsidRPr="00DD5CAD">
        <w:rPr>
          <w:rFonts w:ascii="仿宋" w:eastAsia="仿宋" w:hAnsi="仿宋" w:cs="Arial"/>
          <w:color w:val="181818"/>
          <w:sz w:val="28"/>
          <w:szCs w:val="28"/>
        </w:rPr>
        <w:t>为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了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落实中央办公厅和国务院办公厅联合印发的《关于建立以国家公园为主体的自然保护地体系的指导意见》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和《关于在国土空间规划中统筹划定落实三条控制线的指导意见》的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有关精神，2020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年2月</w:t>
      </w:r>
      <w:r w:rsidR="00B85055">
        <w:rPr>
          <w:rFonts w:ascii="仿宋" w:eastAsia="仿宋" w:hAnsi="仿宋" w:cs="Arial" w:hint="eastAsia"/>
          <w:color w:val="181818"/>
          <w:sz w:val="28"/>
          <w:szCs w:val="28"/>
        </w:rPr>
        <w:t>，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重庆市林业局</w:t>
      </w:r>
      <w:r w:rsidR="004774D5" w:rsidRPr="00DD5CAD">
        <w:rPr>
          <w:rFonts w:ascii="仿宋" w:eastAsia="仿宋" w:hAnsi="仿宋" w:cs="Arial" w:hint="eastAsia"/>
          <w:color w:val="181818"/>
          <w:sz w:val="28"/>
          <w:szCs w:val="28"/>
        </w:rPr>
        <w:t>对全市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自然保护地调查评估与整合优化</w:t>
      </w:r>
      <w:r w:rsidR="004774D5" w:rsidRPr="00DD5CAD">
        <w:rPr>
          <w:rFonts w:ascii="仿宋" w:eastAsia="仿宋" w:hAnsi="仿宋" w:cs="Arial" w:hint="eastAsia"/>
          <w:color w:val="181818"/>
          <w:sz w:val="28"/>
          <w:szCs w:val="28"/>
        </w:rPr>
        <w:t>工作进行了部署，我区</w:t>
      </w:r>
      <w:r w:rsidR="001D738D" w:rsidRPr="00DD5CAD">
        <w:rPr>
          <w:rFonts w:ascii="仿宋" w:eastAsia="仿宋" w:hAnsi="仿宋" w:cs="Arial" w:hint="eastAsia"/>
          <w:color w:val="181818"/>
          <w:sz w:val="28"/>
          <w:szCs w:val="28"/>
        </w:rPr>
        <w:t>也</w:t>
      </w:r>
      <w:r w:rsidR="004774D5" w:rsidRPr="00DD5CAD">
        <w:rPr>
          <w:rFonts w:ascii="仿宋" w:eastAsia="仿宋" w:hAnsi="仿宋" w:cs="Arial" w:hint="eastAsia"/>
          <w:color w:val="181818"/>
          <w:sz w:val="28"/>
          <w:szCs w:val="28"/>
        </w:rPr>
        <w:t>启动了</w:t>
      </w:r>
      <w:r w:rsidR="001D738D" w:rsidRPr="00DD5CAD">
        <w:rPr>
          <w:rFonts w:ascii="仿宋" w:eastAsia="仿宋" w:hAnsi="仿宋" w:cs="Arial" w:hint="eastAsia"/>
          <w:color w:val="181818"/>
          <w:sz w:val="28"/>
          <w:szCs w:val="28"/>
        </w:rPr>
        <w:t>自然保护地整合优化工作</w:t>
      </w:r>
      <w:r w:rsidR="004774D5" w:rsidRPr="00DD5CAD">
        <w:rPr>
          <w:rFonts w:ascii="仿宋" w:eastAsia="仿宋" w:hAnsi="仿宋" w:cs="Arial" w:hint="eastAsia"/>
          <w:color w:val="181818"/>
          <w:sz w:val="28"/>
          <w:szCs w:val="28"/>
        </w:rPr>
        <w:t>，至今</w:t>
      </w:r>
      <w:r w:rsidR="003D0C64" w:rsidRPr="00DD5CAD">
        <w:rPr>
          <w:rFonts w:ascii="仿宋" w:eastAsia="仿宋" w:hAnsi="仿宋" w:cs="Arial" w:hint="eastAsia"/>
          <w:color w:val="181818"/>
          <w:sz w:val="28"/>
          <w:szCs w:val="28"/>
        </w:rPr>
        <w:t>我区自然保护地</w:t>
      </w:r>
      <w:r w:rsidR="001D738D" w:rsidRPr="00DD5CAD">
        <w:rPr>
          <w:rFonts w:ascii="仿宋" w:eastAsia="仿宋" w:hAnsi="仿宋" w:cs="Arial" w:hint="eastAsia"/>
          <w:color w:val="181818"/>
          <w:sz w:val="28"/>
          <w:szCs w:val="28"/>
        </w:rPr>
        <w:t>整合优化</w:t>
      </w:r>
      <w:r w:rsidR="004774D5" w:rsidRPr="00DD5CAD">
        <w:rPr>
          <w:rFonts w:ascii="仿宋" w:eastAsia="仿宋" w:hAnsi="仿宋" w:cs="Arial" w:hint="eastAsia"/>
          <w:color w:val="181818"/>
          <w:sz w:val="28"/>
          <w:szCs w:val="28"/>
        </w:rPr>
        <w:t>方案已完成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。</w:t>
      </w:r>
    </w:p>
    <w:p w:rsidR="00BC5FEE" w:rsidRPr="00D77B62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方正楷体_GBK" w:eastAsia="方正楷体_GBK" w:hAnsi="仿宋" w:cs="Arial"/>
          <w:color w:val="181818"/>
          <w:sz w:val="28"/>
          <w:szCs w:val="28"/>
        </w:rPr>
      </w:pPr>
      <w:r w:rsidRPr="00D77B62">
        <w:rPr>
          <w:rFonts w:ascii="方正楷体_GBK" w:eastAsia="方正楷体_GBK" w:hAnsi="仿宋" w:cs="Arial" w:hint="eastAsia"/>
          <w:color w:val="181818"/>
          <w:sz w:val="28"/>
          <w:szCs w:val="28"/>
        </w:rPr>
        <w:t>（二）</w:t>
      </w:r>
      <w:r w:rsidR="00BC5FEE" w:rsidRPr="00D77B62">
        <w:rPr>
          <w:rFonts w:ascii="方正楷体_GBK" w:eastAsia="方正楷体_GBK" w:hAnsi="仿宋" w:cs="Arial"/>
          <w:color w:val="181818"/>
          <w:sz w:val="28"/>
          <w:szCs w:val="28"/>
        </w:rPr>
        <w:t>整合优化前情况</w:t>
      </w:r>
    </w:p>
    <w:p w:rsidR="001D738D" w:rsidRPr="00DD5CAD" w:rsidRDefault="001D738D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="460"/>
        <w:rPr>
          <w:rFonts w:ascii="仿宋" w:eastAsia="仿宋" w:hAnsi="仿宋" w:cs="Arial"/>
          <w:color w:val="181818"/>
          <w:sz w:val="28"/>
          <w:szCs w:val="28"/>
        </w:rPr>
      </w:pP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lastRenderedPageBreak/>
        <w:t>整合优化前，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渝北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区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行政区域内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有自然保护地</w:t>
      </w:r>
      <w:r w:rsidR="009C46B3">
        <w:rPr>
          <w:rFonts w:ascii="仿宋" w:eastAsia="仿宋" w:hAnsi="仿宋" w:cs="Arial" w:hint="eastAsia"/>
          <w:color w:val="181818"/>
          <w:sz w:val="28"/>
          <w:szCs w:val="28"/>
        </w:rPr>
        <w:t>6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个，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分别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是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：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重庆市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玉峰山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森林公园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，面积</w:t>
      </w:r>
      <w:r w:rsidR="00626AFD">
        <w:rPr>
          <w:rFonts w:ascii="仿宋" w:eastAsia="仿宋" w:hAnsi="仿宋" w:cs="Arial" w:hint="eastAsia"/>
          <w:color w:val="181818"/>
          <w:sz w:val="28"/>
          <w:szCs w:val="28"/>
        </w:rPr>
        <w:t>为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2357.59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；</w:t>
      </w:r>
      <w:r w:rsidR="0038178D" w:rsidRPr="00DD5CAD">
        <w:rPr>
          <w:rFonts w:ascii="仿宋" w:eastAsia="仿宋" w:hAnsi="仿宋" w:cs="Arial"/>
          <w:color w:val="181818"/>
          <w:sz w:val="28"/>
          <w:szCs w:val="28"/>
        </w:rPr>
        <w:t>重庆市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南天门</w:t>
      </w:r>
      <w:r w:rsidR="0038178D" w:rsidRPr="00DD5CAD">
        <w:rPr>
          <w:rFonts w:ascii="仿宋" w:eastAsia="仿宋" w:hAnsi="仿宋" w:cs="Arial"/>
          <w:color w:val="181818"/>
          <w:sz w:val="28"/>
          <w:szCs w:val="28"/>
        </w:rPr>
        <w:t>森林公园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，面积</w:t>
      </w:r>
      <w:r w:rsidR="00626AFD">
        <w:rPr>
          <w:rFonts w:ascii="仿宋" w:eastAsia="仿宋" w:hAnsi="仿宋" w:cs="Arial" w:hint="eastAsia"/>
          <w:color w:val="181818"/>
          <w:sz w:val="28"/>
          <w:szCs w:val="28"/>
        </w:rPr>
        <w:t>为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1500.01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；</w:t>
      </w:r>
      <w:r w:rsidR="009C46B3">
        <w:rPr>
          <w:rFonts w:ascii="仿宋" w:eastAsia="仿宋" w:hAnsi="仿宋" w:cs="Arial" w:hint="eastAsia"/>
          <w:color w:val="181818"/>
          <w:sz w:val="28"/>
          <w:szCs w:val="28"/>
        </w:rPr>
        <w:t>重庆市华蓥山森林公园，面积为269.89公顷；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重庆市华蓥山自然保护区，面积</w:t>
      </w:r>
      <w:r w:rsidR="00626AFD">
        <w:rPr>
          <w:rFonts w:ascii="仿宋" w:eastAsia="仿宋" w:hAnsi="仿宋" w:cs="Arial" w:hint="eastAsia"/>
          <w:color w:val="181818"/>
          <w:sz w:val="28"/>
          <w:szCs w:val="28"/>
        </w:rPr>
        <w:t>为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4399.53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；统景风景名胜区，面积</w:t>
      </w:r>
      <w:r w:rsidR="00626AFD">
        <w:rPr>
          <w:rFonts w:ascii="仿宋" w:eastAsia="仿宋" w:hAnsi="仿宋" w:cs="Arial" w:hint="eastAsia"/>
          <w:color w:val="181818"/>
          <w:sz w:val="28"/>
          <w:szCs w:val="28"/>
        </w:rPr>
        <w:t>为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897.37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38178D">
        <w:rPr>
          <w:rFonts w:ascii="仿宋" w:eastAsia="仿宋" w:hAnsi="仿宋" w:cs="Arial" w:hint="eastAsia"/>
          <w:color w:val="181818"/>
          <w:sz w:val="28"/>
          <w:szCs w:val="28"/>
        </w:rPr>
        <w:t>；</w:t>
      </w:r>
      <w:r w:rsidR="0038178D" w:rsidRPr="0038178D">
        <w:rPr>
          <w:rFonts w:ascii="仿宋" w:eastAsia="仿宋" w:hAnsi="仿宋" w:cs="Arial" w:hint="eastAsia"/>
          <w:color w:val="181818"/>
          <w:sz w:val="28"/>
          <w:szCs w:val="28"/>
        </w:rPr>
        <w:t>张关</w:t>
      </w:r>
      <w:r w:rsidR="0038178D" w:rsidRPr="0038178D">
        <w:rPr>
          <w:rFonts w:ascii="仿宋" w:eastAsia="仿宋" w:hAnsi="仿宋" w:cs="Arial"/>
          <w:color w:val="181818"/>
          <w:sz w:val="28"/>
          <w:szCs w:val="28"/>
        </w:rPr>
        <w:t>-白岩风景名胜区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，面积为</w:t>
      </w:r>
      <w:r w:rsidR="00626AFD">
        <w:rPr>
          <w:rFonts w:ascii="仿宋" w:eastAsia="仿宋" w:hAnsi="仿宋" w:cs="Arial" w:hint="eastAsia"/>
          <w:color w:val="181818"/>
          <w:sz w:val="28"/>
          <w:szCs w:val="28"/>
        </w:rPr>
        <w:t>5257.49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Pr="00DD5CAD">
        <w:rPr>
          <w:rFonts w:ascii="仿宋" w:eastAsia="仿宋" w:hAnsi="仿宋" w:cs="Arial"/>
          <w:color w:val="181818"/>
          <w:sz w:val="28"/>
          <w:szCs w:val="28"/>
        </w:rPr>
        <w:t>。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全全区自然保护地总面积为14411.99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</w:t>
      </w:r>
      <w:r w:rsidR="009C46B3">
        <w:rPr>
          <w:rFonts w:ascii="仿宋" w:eastAsia="仿宋" w:hAnsi="仿宋" w:cs="Arial" w:hint="eastAsia"/>
          <w:color w:val="181818"/>
          <w:sz w:val="28"/>
          <w:szCs w:val="28"/>
        </w:rPr>
        <w:t>其中重庆市华蓥山森林公园与重庆市华蓥山自然保护区重叠</w:t>
      </w:r>
      <w:r w:rsidR="00FB7625">
        <w:rPr>
          <w:rFonts w:ascii="仿宋" w:eastAsia="仿宋" w:hAnsi="仿宋" w:cs="Arial" w:hint="eastAsia"/>
          <w:color w:val="181818"/>
          <w:sz w:val="28"/>
          <w:szCs w:val="28"/>
        </w:rPr>
        <w:t>，重叠面积</w:t>
      </w:r>
      <w:r w:rsidR="00DF7444">
        <w:rPr>
          <w:rFonts w:ascii="仿宋" w:eastAsia="仿宋" w:hAnsi="仿宋" w:cs="Arial" w:hint="eastAsia"/>
          <w:color w:val="181818"/>
          <w:sz w:val="28"/>
          <w:szCs w:val="28"/>
        </w:rPr>
        <w:t>269.89</w:t>
      </w:r>
      <w:r w:rsidR="00FB7625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Pr="00DD5CAD">
        <w:rPr>
          <w:rFonts w:ascii="仿宋" w:eastAsia="仿宋" w:hAnsi="仿宋" w:cs="Arial" w:hint="eastAsia"/>
          <w:color w:val="181818"/>
          <w:sz w:val="28"/>
          <w:szCs w:val="28"/>
        </w:rPr>
        <w:t>。</w:t>
      </w:r>
      <w:bookmarkStart w:id="0" w:name="_GoBack"/>
      <w:bookmarkEnd w:id="0"/>
    </w:p>
    <w:p w:rsidR="00DF57D8" w:rsidRPr="00D77B62" w:rsidRDefault="00DF57D8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方正楷体_GBK" w:eastAsia="方正楷体_GBK" w:hAnsi="仿宋" w:cs="Arial"/>
          <w:color w:val="181818"/>
          <w:sz w:val="28"/>
          <w:szCs w:val="28"/>
        </w:rPr>
      </w:pPr>
      <w:r w:rsidRPr="00D77B62">
        <w:rPr>
          <w:rFonts w:ascii="方正楷体_GBK" w:eastAsia="方正楷体_GBK" w:hAnsi="仿宋" w:cs="Arial" w:hint="eastAsia"/>
          <w:color w:val="181818"/>
          <w:sz w:val="28"/>
          <w:szCs w:val="28"/>
        </w:rPr>
        <w:t>（三）撤销</w:t>
      </w:r>
      <w:r w:rsidRPr="00D77B62">
        <w:rPr>
          <w:rFonts w:ascii="方正楷体_GBK" w:eastAsia="方正楷体_GBK" w:hAnsi="仿宋" w:cs="Arial"/>
          <w:color w:val="181818"/>
          <w:sz w:val="28"/>
          <w:szCs w:val="28"/>
        </w:rPr>
        <w:t>和降级情况</w:t>
      </w:r>
    </w:p>
    <w:p w:rsidR="00DF57D8" w:rsidRPr="00DD5CAD" w:rsidRDefault="00C839F0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="460"/>
        <w:rPr>
          <w:rFonts w:ascii="仿宋" w:eastAsia="仿宋" w:hAnsi="仿宋" w:cs="Arial"/>
          <w:color w:val="181818"/>
          <w:sz w:val="28"/>
          <w:szCs w:val="28"/>
        </w:rPr>
      </w:pPr>
      <w:r>
        <w:rPr>
          <w:rFonts w:ascii="仿宋" w:eastAsia="仿宋" w:hAnsi="仿宋" w:cs="Arial" w:hint="eastAsia"/>
          <w:color w:val="181818"/>
          <w:sz w:val="28"/>
          <w:szCs w:val="28"/>
        </w:rPr>
        <w:t>渝北</w:t>
      </w:r>
      <w:r w:rsidR="00DF57D8" w:rsidRPr="00DD5CAD">
        <w:rPr>
          <w:rFonts w:ascii="仿宋" w:eastAsia="仿宋" w:hAnsi="仿宋" w:cs="Arial" w:hint="eastAsia"/>
          <w:color w:val="181818"/>
          <w:sz w:val="28"/>
          <w:szCs w:val="28"/>
        </w:rPr>
        <w:t>区</w:t>
      </w:r>
      <w:r w:rsidR="00DF57D8" w:rsidRPr="00DD5CAD">
        <w:rPr>
          <w:rFonts w:ascii="仿宋" w:eastAsia="仿宋" w:hAnsi="仿宋" w:cs="Arial"/>
          <w:color w:val="181818"/>
          <w:sz w:val="28"/>
          <w:szCs w:val="28"/>
        </w:rPr>
        <w:t>自然保护地整合优化</w:t>
      </w:r>
      <w:r w:rsidR="00DD5CAD" w:rsidRPr="00DD5CAD">
        <w:rPr>
          <w:rFonts w:ascii="仿宋" w:eastAsia="仿宋" w:hAnsi="仿宋" w:cs="Arial"/>
          <w:color w:val="181818"/>
          <w:sz w:val="28"/>
          <w:szCs w:val="28"/>
        </w:rPr>
        <w:t>中</w:t>
      </w:r>
      <w:r w:rsidR="00FB7625">
        <w:rPr>
          <w:rFonts w:ascii="仿宋" w:eastAsia="仿宋" w:hAnsi="仿宋" w:cs="Arial" w:hint="eastAsia"/>
          <w:color w:val="181818"/>
          <w:sz w:val="28"/>
          <w:szCs w:val="28"/>
        </w:rPr>
        <w:t>重庆市华蓥山森林公园撤销，无降级情况</w:t>
      </w:r>
      <w:r w:rsidR="00DF57D8" w:rsidRPr="00DD5CAD">
        <w:rPr>
          <w:rFonts w:ascii="仿宋" w:eastAsia="仿宋" w:hAnsi="仿宋" w:cs="Arial"/>
          <w:color w:val="181818"/>
          <w:sz w:val="28"/>
          <w:szCs w:val="28"/>
        </w:rPr>
        <w:t>。</w:t>
      </w:r>
    </w:p>
    <w:p w:rsidR="00DD5CAD" w:rsidRPr="00D77B62" w:rsidRDefault="00DD5CAD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方正楷体_GBK" w:eastAsia="方正楷体_GBK" w:hAnsi="仿宋" w:cs="Arial"/>
          <w:color w:val="181818"/>
          <w:sz w:val="28"/>
          <w:szCs w:val="28"/>
        </w:rPr>
      </w:pPr>
      <w:r w:rsidRPr="00D77B62">
        <w:rPr>
          <w:rFonts w:ascii="方正楷体_GBK" w:eastAsia="方正楷体_GBK" w:hAnsi="仿宋" w:cs="Arial" w:hint="eastAsia"/>
          <w:color w:val="181818"/>
          <w:sz w:val="28"/>
          <w:szCs w:val="28"/>
        </w:rPr>
        <w:t>（四）</w:t>
      </w:r>
      <w:r w:rsidRPr="00D77B62">
        <w:rPr>
          <w:rFonts w:ascii="方正楷体_GBK" w:eastAsia="方正楷体_GBK" w:hAnsi="仿宋" w:cs="Arial"/>
          <w:color w:val="181818"/>
          <w:sz w:val="28"/>
          <w:szCs w:val="28"/>
        </w:rPr>
        <w:t>整合优化后情况</w:t>
      </w:r>
    </w:p>
    <w:p w:rsidR="00C839F0" w:rsidRPr="00DD5CAD" w:rsidRDefault="00DD5CAD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="460"/>
        <w:rPr>
          <w:rFonts w:ascii="仿宋" w:eastAsia="仿宋" w:hAnsi="仿宋" w:cs="Arial"/>
          <w:color w:val="181818"/>
          <w:sz w:val="28"/>
          <w:szCs w:val="28"/>
        </w:rPr>
      </w:pPr>
      <w:r w:rsidRPr="00DD5CAD">
        <w:rPr>
          <w:rFonts w:ascii="仿宋" w:eastAsia="仿宋" w:hAnsi="仿宋" w:cs="Arial"/>
          <w:color w:val="181818"/>
          <w:sz w:val="28"/>
          <w:szCs w:val="28"/>
        </w:rPr>
        <w:t>整合优化后，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渝北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区</w:t>
      </w:r>
      <w:r w:rsidR="00C839F0" w:rsidRPr="00DD5CAD">
        <w:rPr>
          <w:rFonts w:ascii="仿宋" w:eastAsia="仿宋" w:hAnsi="仿宋" w:cs="Arial" w:hint="eastAsia"/>
          <w:color w:val="181818"/>
          <w:sz w:val="28"/>
          <w:szCs w:val="28"/>
        </w:rPr>
        <w:t>行政区域内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有自然保护地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5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个，</w:t>
      </w:r>
      <w:r w:rsidR="00C839F0" w:rsidRPr="00DD5CAD">
        <w:rPr>
          <w:rFonts w:ascii="仿宋" w:eastAsia="仿宋" w:hAnsi="仿宋" w:cs="Arial" w:hint="eastAsia"/>
          <w:color w:val="181818"/>
          <w:sz w:val="28"/>
          <w:szCs w:val="28"/>
        </w:rPr>
        <w:t>分别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是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：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重庆市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玉峰山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森林公园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，面积为3233.</w:t>
      </w:r>
      <w:r w:rsidR="009C46B3">
        <w:rPr>
          <w:rFonts w:ascii="仿宋" w:eastAsia="仿宋" w:hAnsi="仿宋" w:cs="Arial" w:hint="eastAsia"/>
          <w:color w:val="181818"/>
          <w:sz w:val="28"/>
          <w:szCs w:val="28"/>
        </w:rPr>
        <w:t>75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；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重庆市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南天门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森林公园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，面积为1747.62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；重庆市华蓥山自然保护区，面积为3325.42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；统景风景名胜区，面积为874.02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；</w:t>
      </w:r>
      <w:r w:rsidR="00C839F0" w:rsidRPr="0038178D">
        <w:rPr>
          <w:rFonts w:ascii="仿宋" w:eastAsia="仿宋" w:hAnsi="仿宋" w:cs="Arial" w:hint="eastAsia"/>
          <w:color w:val="181818"/>
          <w:sz w:val="28"/>
          <w:szCs w:val="28"/>
        </w:rPr>
        <w:t>张关</w:t>
      </w:r>
      <w:r w:rsidR="00C839F0" w:rsidRPr="0038178D">
        <w:rPr>
          <w:rFonts w:ascii="仿宋" w:eastAsia="仿宋" w:hAnsi="仿宋" w:cs="Arial"/>
          <w:color w:val="181818"/>
          <w:sz w:val="28"/>
          <w:szCs w:val="28"/>
        </w:rPr>
        <w:t>-白岩风景名胜区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，面积为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5093.01</w:t>
      </w:r>
      <w:r w:rsidR="00C839F0" w:rsidRPr="00DD5CAD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。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全全区自然保护地总面积为14273.81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无交叉重叠情况</w:t>
      </w:r>
      <w:r w:rsidR="00C839F0" w:rsidRPr="00DD5CAD">
        <w:rPr>
          <w:rFonts w:ascii="仿宋" w:eastAsia="仿宋" w:hAnsi="仿宋" w:cs="Arial" w:hint="eastAsia"/>
          <w:color w:val="181818"/>
          <w:sz w:val="28"/>
          <w:szCs w:val="28"/>
        </w:rPr>
        <w:t>。</w:t>
      </w:r>
    </w:p>
    <w:p w:rsidR="00BC5FEE" w:rsidRPr="00D77B62" w:rsidRDefault="003D0C64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方正楷体_GBK" w:eastAsia="方正楷体_GBK" w:hAnsi="仿宋" w:cs="Arial"/>
          <w:color w:val="181818"/>
          <w:sz w:val="28"/>
          <w:szCs w:val="28"/>
        </w:rPr>
      </w:pPr>
      <w:r w:rsidRPr="00D77B62">
        <w:rPr>
          <w:rFonts w:ascii="方正楷体_GBK" w:eastAsia="方正楷体_GBK" w:hAnsi="仿宋" w:cs="Arial" w:hint="eastAsia"/>
          <w:color w:val="181818"/>
          <w:sz w:val="28"/>
          <w:szCs w:val="28"/>
        </w:rPr>
        <w:t>（</w:t>
      </w:r>
      <w:r w:rsidR="00DD5CAD" w:rsidRPr="00D77B62">
        <w:rPr>
          <w:rFonts w:ascii="方正楷体_GBK" w:eastAsia="方正楷体_GBK" w:hAnsi="仿宋" w:cs="Arial" w:hint="eastAsia"/>
          <w:color w:val="181818"/>
          <w:sz w:val="28"/>
          <w:szCs w:val="28"/>
        </w:rPr>
        <w:t>五</w:t>
      </w:r>
      <w:r w:rsidRPr="00D77B62">
        <w:rPr>
          <w:rFonts w:ascii="方正楷体_GBK" w:eastAsia="方正楷体_GBK" w:hAnsi="仿宋" w:cs="Arial" w:hint="eastAsia"/>
          <w:color w:val="181818"/>
          <w:sz w:val="28"/>
          <w:szCs w:val="28"/>
        </w:rPr>
        <w:t>）</w:t>
      </w:r>
      <w:r w:rsidR="00BC5FEE" w:rsidRPr="00D77B62">
        <w:rPr>
          <w:rFonts w:ascii="方正楷体_GBK" w:eastAsia="方正楷体_GBK" w:hAnsi="仿宋" w:cs="Arial"/>
          <w:color w:val="181818"/>
          <w:sz w:val="28"/>
          <w:szCs w:val="28"/>
        </w:rPr>
        <w:t>整合优化方案调入调出情况</w:t>
      </w:r>
    </w:p>
    <w:p w:rsidR="00C839F0" w:rsidRDefault="00BC5FEE" w:rsidP="00D77B62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Arial" w:hAnsi="Arial" w:cs="Arial"/>
          <w:color w:val="181818"/>
        </w:rPr>
      </w:pPr>
      <w:r w:rsidRPr="00DD5CAD">
        <w:rPr>
          <w:rFonts w:ascii="仿宋" w:eastAsia="仿宋" w:hAnsi="仿宋" w:cs="Arial"/>
          <w:color w:val="181818"/>
          <w:sz w:val="28"/>
          <w:szCs w:val="28"/>
        </w:rPr>
        <w:t>本次</w:t>
      </w:r>
      <w:r w:rsidR="00DD5CAD" w:rsidRPr="00DD5CAD">
        <w:rPr>
          <w:rFonts w:ascii="仿宋" w:eastAsia="仿宋" w:hAnsi="仿宋" w:cs="Arial"/>
          <w:color w:val="181818"/>
          <w:sz w:val="28"/>
          <w:szCs w:val="28"/>
        </w:rPr>
        <w:t>涉及调入调出的</w:t>
      </w:r>
      <w:r w:rsidR="00B90105">
        <w:rPr>
          <w:rFonts w:ascii="仿宋" w:eastAsia="仿宋" w:hAnsi="仿宋" w:cs="Arial"/>
          <w:color w:val="181818"/>
          <w:sz w:val="28"/>
          <w:szCs w:val="28"/>
        </w:rPr>
        <w:t>自然</w:t>
      </w:r>
      <w:r w:rsidR="00DD5CAD" w:rsidRPr="00DD5CAD">
        <w:rPr>
          <w:rFonts w:ascii="仿宋" w:eastAsia="仿宋" w:hAnsi="仿宋" w:cs="Arial"/>
          <w:color w:val="181818"/>
          <w:sz w:val="28"/>
          <w:szCs w:val="28"/>
        </w:rPr>
        <w:t>保护地为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：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重庆市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玉峰山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森林公园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，调入面积为2113.98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，调出面积为1237.82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；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重庆市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南天门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森林公园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，调入面积为659.47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，调出面积为411.86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；重庆市华蓥山自然保护区，调入面积为210.91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，调出面积为1285.02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；统景风景名胜区，调入面积为0，调出面积为23.35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；</w:t>
      </w:r>
      <w:r w:rsidR="00C839F0" w:rsidRPr="0038178D">
        <w:rPr>
          <w:rFonts w:ascii="仿宋" w:eastAsia="仿宋" w:hAnsi="仿宋" w:cs="Arial" w:hint="eastAsia"/>
          <w:color w:val="181818"/>
          <w:sz w:val="28"/>
          <w:szCs w:val="28"/>
        </w:rPr>
        <w:t>张关</w:t>
      </w:r>
      <w:r w:rsidR="00C839F0" w:rsidRPr="0038178D">
        <w:rPr>
          <w:rFonts w:ascii="仿宋" w:eastAsia="仿宋" w:hAnsi="仿宋" w:cs="Arial"/>
          <w:color w:val="181818"/>
          <w:sz w:val="28"/>
          <w:szCs w:val="28"/>
        </w:rPr>
        <w:t>-白岩风景名胜区</w:t>
      </w:r>
      <w:r w:rsidR="00C839F0" w:rsidRPr="00DD5CAD">
        <w:rPr>
          <w:rFonts w:ascii="仿宋" w:eastAsia="仿宋" w:hAnsi="仿宋" w:cs="Arial"/>
          <w:color w:val="181818"/>
          <w:sz w:val="28"/>
          <w:szCs w:val="28"/>
        </w:rPr>
        <w:t>，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lastRenderedPageBreak/>
        <w:t>调入面积为21.99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，调出面积为186.48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。全区自然保护地调入</w:t>
      </w:r>
      <w:r w:rsidR="00607B4F">
        <w:rPr>
          <w:rFonts w:ascii="仿宋" w:eastAsia="仿宋" w:hAnsi="仿宋" w:cs="Arial" w:hint="eastAsia"/>
          <w:color w:val="181818"/>
          <w:sz w:val="28"/>
          <w:szCs w:val="28"/>
        </w:rPr>
        <w:t>3006.35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，调出</w:t>
      </w:r>
      <w:r w:rsidR="00607B4F">
        <w:rPr>
          <w:rFonts w:ascii="仿宋" w:eastAsia="仿宋" w:hAnsi="仿宋" w:cs="Arial" w:hint="eastAsia"/>
          <w:color w:val="181818"/>
          <w:sz w:val="28"/>
          <w:szCs w:val="28"/>
        </w:rPr>
        <w:t>3144.53</w:t>
      </w:r>
      <w:r w:rsidR="00D77B62">
        <w:rPr>
          <w:rFonts w:ascii="仿宋" w:eastAsia="仿宋" w:hAnsi="仿宋" w:cs="Arial" w:hint="eastAsia"/>
          <w:color w:val="181818"/>
          <w:sz w:val="28"/>
          <w:szCs w:val="28"/>
        </w:rPr>
        <w:t>公顷</w:t>
      </w:r>
      <w:r w:rsidR="00C839F0">
        <w:rPr>
          <w:rFonts w:ascii="仿宋" w:eastAsia="仿宋" w:hAnsi="仿宋" w:cs="Arial" w:hint="eastAsia"/>
          <w:color w:val="181818"/>
          <w:sz w:val="28"/>
          <w:szCs w:val="28"/>
        </w:rPr>
        <w:t>。</w:t>
      </w:r>
      <w:r w:rsidR="007A0ED5" w:rsidRPr="00DD10B5">
        <w:rPr>
          <w:rFonts w:ascii="Arial" w:hAnsi="Arial" w:cs="Arial"/>
          <w:color w:val="181818"/>
        </w:rPr>
        <w:t xml:space="preserve">　　</w:t>
      </w:r>
    </w:p>
    <w:p w:rsidR="00BC5FEE" w:rsidRPr="001E452D" w:rsidRDefault="00D77B62" w:rsidP="001E452D">
      <w:pPr>
        <w:pStyle w:val="a5"/>
        <w:shd w:val="clear" w:color="auto" w:fill="FFFFFF"/>
        <w:spacing w:before="0" w:beforeAutospacing="0" w:after="0" w:afterAutospacing="0" w:line="579" w:lineRule="exact"/>
        <w:ind w:firstLineChars="200" w:firstLine="560"/>
        <w:rPr>
          <w:rFonts w:ascii="仿宋" w:eastAsia="仿宋" w:hAnsi="仿宋" w:cs="Arial"/>
          <w:color w:val="181818"/>
          <w:sz w:val="28"/>
          <w:szCs w:val="28"/>
        </w:rPr>
      </w:pPr>
      <w:r>
        <w:rPr>
          <w:rFonts w:ascii="仿宋" w:eastAsia="仿宋" w:hAnsi="仿宋" w:cs="Arial"/>
          <w:color w:val="181818"/>
          <w:sz w:val="28"/>
          <w:szCs w:val="28"/>
        </w:rPr>
        <w:t>附</w:t>
      </w:r>
      <w:r>
        <w:rPr>
          <w:rFonts w:ascii="仿宋" w:eastAsia="仿宋" w:hAnsi="仿宋" w:cs="Arial" w:hint="eastAsia"/>
          <w:color w:val="181818"/>
          <w:sz w:val="28"/>
          <w:szCs w:val="28"/>
        </w:rPr>
        <w:t>件</w:t>
      </w:r>
      <w:r w:rsidR="007A0ED5" w:rsidRPr="00D77B62">
        <w:rPr>
          <w:rFonts w:ascii="仿宋" w:eastAsia="仿宋" w:hAnsi="仿宋" w:cs="Arial"/>
          <w:color w:val="181818"/>
          <w:sz w:val="28"/>
          <w:szCs w:val="28"/>
        </w:rPr>
        <w:t>：</w:t>
      </w:r>
      <w:r w:rsidR="007A0ED5" w:rsidRPr="00D77B62">
        <w:rPr>
          <w:rFonts w:ascii="仿宋" w:eastAsia="仿宋" w:hAnsi="仿宋" w:cs="Arial" w:hint="eastAsia"/>
          <w:color w:val="181818"/>
          <w:sz w:val="28"/>
          <w:szCs w:val="28"/>
        </w:rPr>
        <w:t>重庆市</w:t>
      </w:r>
      <w:r>
        <w:rPr>
          <w:rFonts w:ascii="仿宋" w:eastAsia="仿宋" w:hAnsi="仿宋" w:cs="Arial" w:hint="eastAsia"/>
          <w:color w:val="181818"/>
          <w:sz w:val="28"/>
          <w:szCs w:val="28"/>
        </w:rPr>
        <w:t>渝北区</w:t>
      </w:r>
      <w:r w:rsidR="00BC5FEE" w:rsidRPr="00D77B62">
        <w:rPr>
          <w:rFonts w:ascii="仿宋" w:eastAsia="仿宋" w:hAnsi="仿宋" w:cs="Arial"/>
          <w:color w:val="181818"/>
          <w:sz w:val="28"/>
          <w:szCs w:val="28"/>
        </w:rPr>
        <w:t>自然保护地整合优化</w:t>
      </w:r>
      <w:r>
        <w:rPr>
          <w:rFonts w:ascii="仿宋" w:eastAsia="仿宋" w:hAnsi="仿宋" w:cs="Arial" w:hint="eastAsia"/>
          <w:color w:val="181818"/>
          <w:sz w:val="28"/>
          <w:szCs w:val="28"/>
        </w:rPr>
        <w:t>公示</w:t>
      </w:r>
      <w:r w:rsidR="00BC5FEE" w:rsidRPr="00D77B62">
        <w:rPr>
          <w:rFonts w:ascii="仿宋" w:eastAsia="仿宋" w:hAnsi="仿宋" w:cs="Arial"/>
          <w:color w:val="181818"/>
          <w:sz w:val="28"/>
          <w:szCs w:val="28"/>
        </w:rPr>
        <w:t>图</w:t>
      </w:r>
    </w:p>
    <w:sectPr w:rsidR="00BC5FEE" w:rsidRPr="001E452D" w:rsidSect="001E452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0FE" w:rsidRDefault="005900FE" w:rsidP="00BC5FEE">
      <w:r>
        <w:separator/>
      </w:r>
    </w:p>
  </w:endnote>
  <w:endnote w:type="continuationSeparator" w:id="0">
    <w:p w:rsidR="005900FE" w:rsidRDefault="005900FE" w:rsidP="00BC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0FE" w:rsidRDefault="005900FE" w:rsidP="00BC5FEE">
      <w:r>
        <w:separator/>
      </w:r>
    </w:p>
  </w:footnote>
  <w:footnote w:type="continuationSeparator" w:id="0">
    <w:p w:rsidR="005900FE" w:rsidRDefault="005900FE" w:rsidP="00BC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5A"/>
    <w:rsid w:val="001D60E9"/>
    <w:rsid w:val="001D738D"/>
    <w:rsid w:val="001E452D"/>
    <w:rsid w:val="002C4CAC"/>
    <w:rsid w:val="0038178D"/>
    <w:rsid w:val="003C20D3"/>
    <w:rsid w:val="003D0C64"/>
    <w:rsid w:val="003F0DDB"/>
    <w:rsid w:val="004774D5"/>
    <w:rsid w:val="00520984"/>
    <w:rsid w:val="005900FE"/>
    <w:rsid w:val="00607B4F"/>
    <w:rsid w:val="0062145A"/>
    <w:rsid w:val="00626AFD"/>
    <w:rsid w:val="006A0930"/>
    <w:rsid w:val="007577F6"/>
    <w:rsid w:val="007A0ED5"/>
    <w:rsid w:val="00914672"/>
    <w:rsid w:val="009C46B3"/>
    <w:rsid w:val="009C51B6"/>
    <w:rsid w:val="00A9609E"/>
    <w:rsid w:val="00AB22A3"/>
    <w:rsid w:val="00B85055"/>
    <w:rsid w:val="00B90105"/>
    <w:rsid w:val="00BC5FEE"/>
    <w:rsid w:val="00C2539B"/>
    <w:rsid w:val="00C839F0"/>
    <w:rsid w:val="00D77B62"/>
    <w:rsid w:val="00DD10B5"/>
    <w:rsid w:val="00DD5CAD"/>
    <w:rsid w:val="00DF57D8"/>
    <w:rsid w:val="00DF7444"/>
    <w:rsid w:val="00FA7DF3"/>
    <w:rsid w:val="00FB7625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FE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E45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5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5F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5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5FE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C5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E4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50248011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5</cp:revision>
  <cp:lastPrinted>2023-03-22T04:50:00Z</cp:lastPrinted>
  <dcterms:created xsi:type="dcterms:W3CDTF">2023-03-22T04:49:00Z</dcterms:created>
  <dcterms:modified xsi:type="dcterms:W3CDTF">2023-03-22T06:36:00Z</dcterms:modified>
</cp:coreProperties>
</file>