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459ED" w14:textId="77777777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29AAAED1" w14:textId="77777777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140159FA" w14:textId="77777777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12E57B54" w14:textId="77777777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08B8FF24" w14:textId="38AD2C0B" w:rsidR="00EC6DE7" w:rsidRPr="000F36C4" w:rsidRDefault="00077010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0F36C4">
        <w:rPr>
          <w:rFonts w:ascii="Times New Roman" w:eastAsia="方正小标宋_GBK" w:hAnsi="Times New Roman" w:cs="Times New Roman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F3B061A">
                <wp:simplePos x="0" y="0"/>
                <wp:positionH relativeFrom="margin">
                  <wp:posOffset>-209550</wp:posOffset>
                </wp:positionH>
                <wp:positionV relativeFrom="page">
                  <wp:posOffset>2657475</wp:posOffset>
                </wp:positionV>
                <wp:extent cx="5600700" cy="88582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A45DF" w14:textId="77777777" w:rsidR="00077010" w:rsidRPr="00702126" w:rsidRDefault="00077010" w:rsidP="0007701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02126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</w:t>
                            </w:r>
                            <w:proofErr w:type="gramStart"/>
                            <w:r w:rsidRPr="00702126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渝</w:t>
                            </w:r>
                            <w:proofErr w:type="gramEnd"/>
                            <w:r w:rsidRPr="00702126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北区教育委员会文件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6.5pt;margin-top:209.25pt;width:441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" filled="f" stroked="f">
                <o:lock v:ext="edit" shapetype="t"/>
                <v:textbox>
                  <w:txbxContent>
                    <w:p w14:paraId="1E1A45DF" w14:textId="77777777" w:rsidR="00077010" w:rsidRPr="00702126" w:rsidRDefault="00077010" w:rsidP="0007701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02126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重庆市</w:t>
                      </w:r>
                      <w:proofErr w:type="gramStart"/>
                      <w:r w:rsidRPr="00702126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渝</w:t>
                      </w:r>
                      <w:proofErr w:type="gramEnd"/>
                      <w:r w:rsidRPr="00702126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北区教育委员会文件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20AF57" w14:textId="77777777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4CF37D56" w14:textId="28349B54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341C3930" w14:textId="63921676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</w:p>
    <w:p w14:paraId="39CAC453" w14:textId="0B605635" w:rsidR="00EC6DE7" w:rsidRPr="000F36C4" w:rsidRDefault="00EC6DE7" w:rsidP="00EC6DE7">
      <w:pPr>
        <w:pStyle w:val="a3"/>
        <w:spacing w:before="0" w:beforeAutospacing="0" w:after="0" w:afterAutospacing="0" w:line="600" w:lineRule="exact"/>
        <w:ind w:firstLineChars="800" w:firstLine="256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</w:rPr>
        <w:t>渝北教发</w:t>
      </w:r>
      <w:r w:rsidR="00702126" w:rsidRPr="000F36C4">
        <w:rPr>
          <w:rFonts w:ascii="Times New Roman" w:eastAsia="方正仿宋_GBK" w:hAnsi="Times New Roman" w:cs="Times New Roman"/>
          <w:color w:val="000000"/>
          <w:sz w:val="32"/>
          <w:szCs w:val="32"/>
        </w:rPr>
        <w:t>﹝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</w:rPr>
        <w:t>2025</w:t>
      </w:r>
      <w:r w:rsidR="00702126" w:rsidRPr="000F36C4">
        <w:rPr>
          <w:rFonts w:ascii="Times New Roman" w:eastAsia="方正仿宋_GBK" w:hAnsi="Times New Roman" w:cs="Times New Roman"/>
          <w:color w:val="000000"/>
          <w:sz w:val="32"/>
          <w:szCs w:val="32"/>
        </w:rPr>
        <w:t>﹞</w:t>
      </w:r>
      <w:r w:rsidR="00856ABE" w:rsidRPr="000F36C4">
        <w:rPr>
          <w:rFonts w:ascii="Times New Roman" w:eastAsia="方正仿宋_GBK" w:hAnsi="Times New Roman" w:cs="Times New Roman"/>
          <w:color w:val="000000"/>
          <w:sz w:val="32"/>
          <w:szCs w:val="32"/>
        </w:rPr>
        <w:t>40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</w:p>
    <w:p w14:paraId="32DA6E7B" w14:textId="01516624" w:rsidR="00EC6DE7" w:rsidRPr="000F36C4" w:rsidRDefault="00702126" w:rsidP="00EC6DE7">
      <w:pPr>
        <w:pStyle w:val="a3"/>
        <w:spacing w:before="0" w:beforeAutospacing="0" w:after="0" w:afterAutospacing="0" w:line="600" w:lineRule="exact"/>
        <w:ind w:firstLineChars="400" w:firstLine="1767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0F36C4">
        <w:rPr>
          <w:rFonts w:ascii="Times New Roman" w:eastAsia="方正小标宋_GBK" w:hAnsi="Times New Roman" w:cs="Times New Roman"/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22001C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5904230" cy="0"/>
                <wp:effectExtent l="0" t="0" r="2032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45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10.65pt;width:464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" strokecolor="#ed1c24" strokeweight="1.5pt">
                <w10:wrap anchorx="margin"/>
              </v:shape>
            </w:pict>
          </mc:Fallback>
        </mc:AlternateContent>
      </w:r>
    </w:p>
    <w:p w14:paraId="7C76EB42" w14:textId="77777777" w:rsidR="000F36C4" w:rsidRDefault="000F36C4" w:rsidP="000F36C4">
      <w:pPr>
        <w:pStyle w:val="a3"/>
        <w:spacing w:before="0" w:beforeAutospacing="0" w:after="0" w:afterAutospacing="0" w:line="560" w:lineRule="exact"/>
        <w:ind w:firstLineChars="400" w:firstLine="1760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14:paraId="2B51402A" w14:textId="1C2C72EC" w:rsidR="00201838" w:rsidRPr="000F36C4" w:rsidRDefault="001149B9" w:rsidP="000F36C4">
      <w:pPr>
        <w:pStyle w:val="a3"/>
        <w:spacing w:before="0" w:beforeAutospacing="0" w:after="0" w:afterAutospacing="0" w:line="560" w:lineRule="exact"/>
        <w:ind w:firstLineChars="400" w:firstLine="1760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</w:rPr>
        <w:t>重庆市</w:t>
      </w:r>
      <w:proofErr w:type="gramStart"/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</w:rPr>
        <w:t>渝</w:t>
      </w:r>
      <w:proofErr w:type="gramEnd"/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</w:rPr>
        <w:t>北区教育委员会</w:t>
      </w:r>
    </w:p>
    <w:p w14:paraId="26E90E22" w14:textId="6CFF24E6" w:rsidR="00201838" w:rsidRPr="000F36C4" w:rsidRDefault="001149B9" w:rsidP="000F36C4">
      <w:pPr>
        <w:spacing w:line="560" w:lineRule="exact"/>
        <w:ind w:firstLineChars="50" w:firstLine="220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关于</w:t>
      </w:r>
      <w:proofErr w:type="gramStart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渝</w:t>
      </w:r>
      <w:proofErr w:type="gramEnd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北区第三届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“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阳光心育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”</w:t>
      </w:r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心理健康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 xml:space="preserve">  </w:t>
      </w:r>
      <w:proofErr w:type="gramStart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教育微课竞赛</w:t>
      </w:r>
      <w:proofErr w:type="gramEnd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获奖情况的通报</w:t>
      </w:r>
      <w:bookmarkStart w:id="0" w:name="_GoBack"/>
      <w:bookmarkEnd w:id="0"/>
    </w:p>
    <w:p w14:paraId="37C6FECA" w14:textId="77777777" w:rsidR="00856ABE" w:rsidRPr="000F36C4" w:rsidRDefault="00856ABE" w:rsidP="000F36C4">
      <w:pPr>
        <w:widowControl/>
        <w:spacing w:line="560" w:lineRule="exact"/>
        <w:jc w:val="lef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345A8D1" w14:textId="77777777" w:rsidR="00201838" w:rsidRPr="000F36C4" w:rsidRDefault="001149B9" w:rsidP="000F36C4">
      <w:pPr>
        <w:widowControl/>
        <w:spacing w:line="560" w:lineRule="exact"/>
        <w:jc w:val="left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0F36C4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各中小学：</w:t>
      </w:r>
    </w:p>
    <w:p w14:paraId="2B5491A5" w14:textId="289D5EC7" w:rsidR="00201838" w:rsidRPr="000F36C4" w:rsidRDefault="001149B9" w:rsidP="000F36C4">
      <w:pPr>
        <w:spacing w:line="560" w:lineRule="exact"/>
        <w:ind w:firstLine="60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为认真贯彻党的二十大精神，贯彻落实教育部等十七部门联合印发的《全面加强和改进新时代学生心理健康工作专项行动计划（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2023—2025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年）》文件要求，进一步做好中小学生心理健康教育的科普与宣传工作，挖掘一线教师宝贵经验、整合典型案例，建设我区心理健康教育</w:t>
      </w:r>
      <w:proofErr w:type="gramStart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微课资源</w:t>
      </w:r>
      <w:proofErr w:type="gramEnd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库，推进优质教学资源共建共享，根据《渝北区第三届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阳光心育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中小学心理健康教育微课竞赛的通知》要求，通过组织相关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lastRenderedPageBreak/>
        <w:t>专家初评、复评和终评，全区共评出中小学一等奖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32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名，二等奖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37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名，三等奖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51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名，并评出优秀组织单位</w:t>
      </w:r>
      <w:r w:rsidR="00A33D88" w:rsidRPr="000F36C4"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  <w:t>13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个，现予以通报表彰。</w:t>
      </w:r>
    </w:p>
    <w:p w14:paraId="0DD78E04" w14:textId="662B346D" w:rsidR="00201838" w:rsidRPr="000F36C4" w:rsidRDefault="00D263A4" w:rsidP="000F36C4">
      <w:pPr>
        <w:spacing w:line="560" w:lineRule="exact"/>
        <w:ind w:firstLine="60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希望获奖的单位和个人珍惜荣誉、再接再厉，坚持以习近平新时代中国特色社会主义思想为指导，全面贯彻党的教育方针，坚持为党育人、为国育才，落实立德树人根本任务，认真贯彻落实教育部等十七部门《关于印发〈全面加强和改进新时代学生心理健康工作专项行动计划（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2023-2025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年）〉的通知》要求，切实把心理健康教育工作摆在更加突出位置，进一步加快我区大中小学心理健康教育一体化建设工作，全方位强化学生心理健康教育。</w:t>
      </w:r>
    </w:p>
    <w:p w14:paraId="439E062B" w14:textId="77777777" w:rsidR="00B054D2" w:rsidRPr="000F36C4" w:rsidRDefault="00B054D2" w:rsidP="000F36C4">
      <w:pPr>
        <w:spacing w:line="560" w:lineRule="exact"/>
        <w:ind w:firstLine="60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14:paraId="0A0E9DEB" w14:textId="757FD1BC" w:rsidR="00753848" w:rsidRPr="000F36C4" w:rsidRDefault="001149B9" w:rsidP="000F36C4">
      <w:pPr>
        <w:spacing w:line="560" w:lineRule="exact"/>
        <w:ind w:leftChars="300" w:left="1910" w:hangingChars="400" w:hanging="128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附件：</w:t>
      </w: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B054D2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北区第三届</w:t>
      </w:r>
      <w:r w:rsidR="00753848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753848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阳光心育</w:t>
      </w:r>
      <w:r w:rsidR="00753848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proofErr w:type="gramStart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心理健康微课竞赛</w:t>
      </w:r>
      <w:proofErr w:type="gramEnd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获奖名单</w:t>
      </w:r>
    </w:p>
    <w:p w14:paraId="17AE391D" w14:textId="4BC59206" w:rsidR="00201838" w:rsidRPr="000F36C4" w:rsidRDefault="001149B9" w:rsidP="000F36C4">
      <w:pPr>
        <w:spacing w:line="560" w:lineRule="exact"/>
        <w:ind w:leftChars="750" w:left="1895" w:hangingChars="100" w:hanging="32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="00B054D2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北区第三届</w:t>
      </w:r>
      <w:r w:rsidR="00753848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753848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阳光心育</w:t>
      </w:r>
      <w:r w:rsidR="00753848"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proofErr w:type="gramStart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心理健康微课竞赛</w:t>
      </w:r>
      <w:proofErr w:type="gramEnd"/>
      <w:r w:rsidRPr="000F36C4"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优秀组织单位名单</w:t>
      </w:r>
    </w:p>
    <w:p w14:paraId="5FF263F9" w14:textId="77777777" w:rsidR="00201838" w:rsidRPr="000F36C4" w:rsidRDefault="00201838" w:rsidP="000F36C4">
      <w:pPr>
        <w:spacing w:line="560" w:lineRule="exact"/>
        <w:ind w:firstLineChars="1300" w:firstLine="416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87C63C1" w14:textId="77777777" w:rsidR="00201838" w:rsidRPr="000F36C4" w:rsidRDefault="001149B9" w:rsidP="000F36C4">
      <w:pPr>
        <w:spacing w:line="560" w:lineRule="exact"/>
        <w:ind w:firstLineChars="1300" w:firstLine="416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>重庆市</w:t>
      </w: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北区教育委员会</w:t>
      </w:r>
    </w:p>
    <w:p w14:paraId="251E42FB" w14:textId="17A1476F" w:rsidR="00201838" w:rsidRPr="000F36C4" w:rsidRDefault="001149B9" w:rsidP="000F36C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2025</w:t>
      </w:r>
      <w:r w:rsidRPr="000F36C4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F36C4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F36C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56ABE" w:rsidRPr="000F36C4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F36C4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233042A4" w14:textId="77777777" w:rsidR="00201838" w:rsidRPr="000F36C4" w:rsidRDefault="00201838" w:rsidP="000F36C4">
      <w:pPr>
        <w:tabs>
          <w:tab w:val="left" w:pos="4680"/>
        </w:tabs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  <w:sectPr w:rsidR="00201838" w:rsidRPr="000F36C4" w:rsidSect="000367E1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D92229" w14:textId="062ABF47" w:rsidR="00201838" w:rsidRPr="000F36C4" w:rsidRDefault="001149B9">
      <w:pPr>
        <w:tabs>
          <w:tab w:val="left" w:pos="4680"/>
        </w:tabs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0F36C4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0F36C4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50750968" w14:textId="16D94ADC" w:rsidR="00201838" w:rsidRPr="000F36C4" w:rsidRDefault="001149B9">
      <w:pPr>
        <w:ind w:firstLineChars="600" w:firstLine="2640"/>
        <w:rPr>
          <w:rFonts w:ascii="Times New Roman" w:eastAsia="方正黑体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渝</w:t>
      </w:r>
      <w:proofErr w:type="gramEnd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北区第三届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“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阳光心育</w:t>
      </w:r>
      <w:r w:rsidR="00C87441"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”</w:t>
      </w:r>
      <w:proofErr w:type="gramStart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心理健康微课竞赛</w:t>
      </w:r>
      <w:proofErr w:type="gramEnd"/>
      <w:r w:rsidRPr="000F36C4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获奖名单</w:t>
      </w:r>
    </w:p>
    <w:tbl>
      <w:tblPr>
        <w:tblW w:w="14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3300"/>
        <w:gridCol w:w="2464"/>
        <w:gridCol w:w="5867"/>
        <w:gridCol w:w="1614"/>
      </w:tblGrid>
      <w:tr w:rsidR="00201838" w:rsidRPr="000F36C4" w14:paraId="0BE0656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16E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B60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ACE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74E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7B5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201838" w:rsidRPr="000F36C4" w14:paraId="0AF77BB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0B5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48A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悦城小学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4BF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蓉、刘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D5E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微习惯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无负担习惯养成法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E60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5C2E453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B60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755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渝开学校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7A7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F01C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兴趣搭配餐厅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ED5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317B992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D6D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F0E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实验二中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192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糜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枫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93D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阳光自我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--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小目标，大坚持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CC8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3D1331C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026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8E5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重庆八中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6BB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345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拒绝愧疚式教育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-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为爱松绑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698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588CC8A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5B22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4DF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94B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星、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晏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D8F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青春不孤单，交友正当时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8C1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4AE8E5CD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B43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4FA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54D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谭本群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48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拒做咸鱼不躺平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4A7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49A26A8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AEB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5BC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黄炎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2F8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陈雪梅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DFE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内耗价值拍卖会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9AE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240C33F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B97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B8E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重庆八中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B18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姣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281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我有后悔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药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A7E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40DF15B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DBB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D66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新牌坊小学校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14D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刘晓红、杨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C0D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学会赞美朋友多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FD0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69D85BD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415B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2A1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暨华中学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554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旷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昌伟、陈洁琼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122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有效沟通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04B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68CA3D9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8A8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2B7E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双湖小学校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DAF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6B28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透视冰山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语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爱同行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A3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72F40C3B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FFB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8518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渝北实验小学校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698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郭一帆、代静静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756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给生活一个暂停键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9A3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3C8F9E3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603E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DC2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同茂小学校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2347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谭雪梅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7BC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期末了，家长怎么做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4D3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10CF397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D954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61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两江中学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BB5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邓红英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EBA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阳光心态，有效沟通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1D1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558E3FEB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15F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B5A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天堡寨小学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B32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田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榆、朱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484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当愤怒来敲门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83F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134E533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000E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94D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巴蜀小学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27B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古颖欣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9C8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快乐交友你可以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AE4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1B7E1F8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AAD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C2E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82C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徐立志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95E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阳光交往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开启友谊之门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153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23C8A04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1B1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167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5C6C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冉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欣欣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FB3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焦虑是一把双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刃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A93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31FE614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9C1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A97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0C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杨家琼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25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热爱生命，向阳而生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B97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5F3EF31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F0D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4E2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观月小学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6B9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朱孟春、李赟越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CE9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看见冰山之下的爱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F8D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6267CA8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13E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D6C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长安锦绣实验小学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E81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黄守菊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897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丢脸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没什么大不了！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破除聚光灯效应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0AB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2EBF0ACB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B41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6D2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062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鄢李琴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CB1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说说委屈的事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381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70647269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734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0C4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27F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温小雪、路晓宁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0E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心花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赞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0D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751DFD1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729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64F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东原香山小学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47D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张秋于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849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探寻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“3I”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无限能量之旅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F2C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6AA5F39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75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07F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汉渝路小学校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61B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李秀华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D5D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阳光交往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F25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40D4548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F7D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699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E0D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潇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3F6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不做拖拉大王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65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51262EB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A1A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5F0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6B1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妤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2A1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赢了输了没关系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F04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46267A1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5237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990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洛碛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C87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徐诗璐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3CB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找找自己的闪光点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37C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749AB48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AAF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578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空港新城小学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825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夏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竹、王启瑞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817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驯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高手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和拖延说再见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B5D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0C3619A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201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0F9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数据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谷中学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1B3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周怡廷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D56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我们走直线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奔目标</w:t>
            </w:r>
            <w:proofErr w:type="gram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99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7055BA4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4290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B8B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龙头寺小学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DF4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龚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芮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、龙富微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0FC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从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易怒猫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到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平和狮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AC3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1E5D204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4AE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FF7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空港实验中学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461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段朝霞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C3C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以乐润心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心向朝阳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2D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01838" w:rsidRPr="000F36C4" w14:paraId="6A24396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725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28D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数据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谷中学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BC9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淼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24C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规划未来职业，点亮精彩人生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027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5C5D56D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6E7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268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双湖小学校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E50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燕、熊辉辉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95F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打败社交小怪兽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AD7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E1268E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EAC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67B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两江中学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927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杜泽瑞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2F0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和考试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焦虑说</w:t>
            </w:r>
            <w:proofErr w:type="spellStart"/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byebye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A64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0F93ADE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BFB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E67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暨华中学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AB9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陈洁琼、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旷昌伟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E10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我的情绪我做主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ECC3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D61455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28A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16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557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汤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70A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换位思考三部曲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E61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3387C94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238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782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9A7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杨馥月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18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天使恶魔大变身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CEB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35DEE38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927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8CD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E66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万丽红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2E1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重识学习，做更好的自己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F6C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30B2AC9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BCC3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418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E5E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李学芳、余彬涵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4A2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学会应对负面情绪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94C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356C0F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E96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A79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5BE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赖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林、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邱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A21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学会时间管理，拥有高效人生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7F7C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4C2B33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9B2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313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20C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段群琴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70A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微笑的魔力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D09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510AD67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80F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38FB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1A9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柯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岚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446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驱散自卑阴霾，遇见更好的自己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0DC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6041F72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C7B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F2E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黄炎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62D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106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与压力共舞，向未来前行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73D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330D50A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618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196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华蓥中学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EA3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萧茂林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99F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阳光生命：自我关爱，绽放生命之花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16FB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181D9F6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6535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452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重庆八中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BF1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E98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倾听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---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助我成长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E15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17476E5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126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731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华蓥中学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B02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敖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37E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爱上人际交往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赞美的艺术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5AF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739C03D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725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D276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两江人民小学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6515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乐佳羽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7401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递笑的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邮差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4832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65DDC4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8A9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206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东原香山小学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348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熊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7B7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心里话说出来更放松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D5E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63C904C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3966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4D6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龙头寺小学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F6B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朱春梅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AA8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如何面对父母的唠叨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4E46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6A5071F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E3D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466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04D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133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微习惯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的力量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5D26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70CF080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41D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51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F4D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余江燕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13F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阳光生命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解读青春期情绪波动的密码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93B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144A936B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988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551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渝北实验小学校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255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叶晓丽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谭春蓉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91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你好，压力君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CEA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EDBC87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DEB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955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空港新城人和街小学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332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吴道伦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E77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打开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画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匣子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1ED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3DC5D35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936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9F8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东原香山小学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E32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童勤娅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9BD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好好生气的魔法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B3C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063E10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BDD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B45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实验三小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EB6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张永松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1A0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做消灭烦恼的小勇士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1B0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0E27B32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467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B0F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汉渝路小学校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063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王秀琼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0EE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生气汤</w:t>
            </w:r>
            <w:proofErr w:type="gram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BC5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33BBDA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4A4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F60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空港新城小学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C63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朱晓红、张林红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03C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发现独一无二的我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D87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CC81C4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E12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D47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腾芳小学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276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刘浩然、石春秀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2C2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鼓鼓的小河豚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45A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4A26151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3271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45D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腾芳小学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DE8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孙渝乔、冯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3D1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星际救援，专注力大挑战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4A3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7E1F8B2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62C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C50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天堡寨小学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B9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越、田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84F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宝藏男孩女孩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6FF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4E5C45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78F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64F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EEA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欢、吴兴焰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601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生命常新，惜时生长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A739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53BB2D6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310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F7C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空港实验中学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03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颜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雪莲、张妙来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07E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精神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极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治愈内耗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0FA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F87280B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5B0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5E5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C9D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倪晓燕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248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心理复原力：解锁你的内在力量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8E8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3D6F6AF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169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060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F4C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李晏军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561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有效沟通，点亮同伴关系的明灯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E5AA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0BC8904D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AEA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6D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03F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9BA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阳光生命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-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挫折中绽放的生命之花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D7E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D18F90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56E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F8E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黄炎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527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邓臣洁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0A5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闪闪发光的我们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93E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248C18A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F35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364A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汉渝路小学校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571E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李尚菊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391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快乐密码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294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5559A11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24DA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925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实验三小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FCF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叶少菊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C1E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悦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纳交往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焕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彩心情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33B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01838" w:rsidRPr="000F36C4" w14:paraId="523358B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51D6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E31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笃信实验学校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D30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倩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、钟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66E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点亮我的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逆光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时刻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7B0D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10858D1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CDA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903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双湖小学校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19E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珊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、曹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518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自信之旅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探索我的自信法宝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6E2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3BCF262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3B15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89D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双湖小学校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0C4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熊丽娜、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倩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440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情绪小侦探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D215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7D309F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4B7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9B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宝圣湖小学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1F3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C97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职业梦想启明星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966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1579E0C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3E9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87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空港新城人和街小学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520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汪万茹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FCF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小谣言看病记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B9B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037D95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47F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9A8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空港新城人和街小学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F11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郑雪婷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7B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老师，请您听我说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FD9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30CD682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C65F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408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渝北实验小学校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829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晏小淋、刘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3EE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挫而不折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向阳生长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E45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18E7CDC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F2E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D31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两江中学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02B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周洪阳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3B8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勇敢尝试让人生多一种可能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16F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7D92847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173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726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巴蜀小学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8A9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青青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70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男生女生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快乐同行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3EC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FA6131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C72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890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龙头寺小学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00C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陈中飞、刘永松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D5D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树立运动目标，实现自我突破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2B3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4CB151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DDF1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87F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2A8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邹雨阳、王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0F4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应对逆境，追寻生命的彩虹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B52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D57989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DE8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88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黄炎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049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江术兰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C2C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Bye </w:t>
            </w:r>
            <w:proofErr w:type="spell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bye</w:t>
            </w:r>
            <w:proofErr w:type="spell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!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小拖延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4D81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119FA3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1B5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A85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3CF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42C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学会规划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克服拖延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46B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71C55C4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8F6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91F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新牌坊小学校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EDD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谭晓艳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AC5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红眼怪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，拿捏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FA1B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18FD4C9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ADA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8B6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新牌坊小学校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1EE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谭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雪亮、陈雪莲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08C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阳光交往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一个好汉三个帮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37F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5B900F50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151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ECC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南方玫瑰城实验小学校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006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邢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艺、刘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04D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不讨好的勇气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1650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25BAEBB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BBC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C17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空港新城人和街小学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B58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毛秋坪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8DA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闪闪发光的我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C56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4304941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615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7F3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玉峰山小学校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181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鞠林利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高润年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D7B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与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假努力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”say  </w:t>
            </w:r>
            <w:proofErr w:type="spell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goodbay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081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5D819B4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D7D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32B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金鹏实验小学校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65C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王玉龙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3CF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学习乐园的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寻宝地图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规划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EC4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1D5CF39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872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B15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东原香山小学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640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7EA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烦恼来了有办法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144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A8E1AD4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351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74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实验三小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AD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王隐鑫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420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种下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阳光生命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的理想之树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139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EF24E0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7C0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B86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两江中学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F9F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E39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迎考心旅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走出压力困境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ABA6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FEAF6E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BA6E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F35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巴蜀小学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E67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付红梅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5C3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阳光交往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点亮心灯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623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3E7410A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C224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6B7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5C2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匡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元、古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29E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情绪对对碰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A291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69DB16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110A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36F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洛碛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中心小学校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8D6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王建会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FBA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表扬与批评的艺术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4F1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921C64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A2C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53E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2EC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喻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瑶、冷玉娇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E6B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我喜欢我自己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0B4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3563C8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9FD2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96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CE8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DE7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廖纹静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2C1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掌握情绪密码，开启灿烂人生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25B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DA54D7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57C9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C70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839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徐路程、张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6B3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如何正确对待抑郁情绪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EDFE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5FF0F743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877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D39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长安锦绣实验小学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31F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吴蕾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蕾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EB2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小小挫折，拿捏！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99E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5B4116D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9B8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D65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2FC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徐秋霞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0EA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做好情绪调节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塑造阳光自我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18B5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7C4A226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3CF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2B1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939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章梦雨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4CB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情绪自控，心向阳光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ABC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1D386BE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F45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9A3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统景初级中学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319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毛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A7B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赋能成长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活出希望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790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4835499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6B9D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1C1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北区职业教育中心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465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何晓梅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7EA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快乐幸福密码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迪香式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微笑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DB2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6946BFA8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DF5C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79F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黄炎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培中学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5D4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9FC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做情绪的主人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FB6E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76B8357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76A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593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1BC33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周雪莹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CAE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感恩：幸福拼图的魔法药水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7F8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4F90B27F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E13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462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华蓥中学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671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苟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E63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压力伴我成长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552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AE878C5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143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A8B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2B3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朱虹燕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63F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端正人生态度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33B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56C7CEC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1FAD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297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4E0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傅玉娟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E87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用伯恩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斯新情绪疗法调节自己的情绪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8BA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E0988A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EDD9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91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立人小学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E3F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谢丹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FC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奇妙的心理暗示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A8B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12CFF7AE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F1DF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2DB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22C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邹映月、段丁予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775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伙伴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聚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给力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争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胜利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C63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35A4249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4D1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072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710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李亦男、隆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4E0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心声共鸣，让心更近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5286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594ABB3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C6C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D6D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东原香山小学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040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733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我的职业梦想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1B1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E62E42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374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B97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东原香山小学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866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李丹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232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从容应考：解锁焦虑密码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AE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58C34966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7DD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77E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实验三小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316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洪孝容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496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我的学习发动机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923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4BBAC2A7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7F94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4AF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B2B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刘帆鹭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3CB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我的情绪小怪兽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5C0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318211CA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1958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6EA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两江小学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1CC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聂玉寒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685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远离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背后蛐蛐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375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AFF4ABD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0F5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F18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空港佳园小学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42A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刘帮蓉、冯彩萍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64C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有话好好说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10AC1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7764E609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70AC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C27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实验中学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D53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吴怀琴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38E2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驱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“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摆烂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”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阴霾，拥阳光心态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07B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23026F01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F91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9FBF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0B25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刁云风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BAA7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阳光学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涯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，做时间的主人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6264B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07BA5829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B50E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4919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BD3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D796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生命如山茶，灼灼其芳华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4998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01838" w:rsidRPr="000F36C4" w14:paraId="405254F2" w14:textId="77777777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FA48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7B05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南华中学校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8BB4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婷</w:t>
            </w:r>
            <w:proofErr w:type="gramEnd"/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384D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解锁性格密码，绽放自我光芒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18C0" w14:textId="77777777" w:rsidR="00201838" w:rsidRPr="000F36C4" w:rsidRDefault="001149B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0F36C4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6B98D2E6" w14:textId="77777777" w:rsidR="00201838" w:rsidRPr="000F36C4" w:rsidRDefault="00201838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4032D1C3" w14:textId="77777777" w:rsidR="00201838" w:rsidRPr="000F36C4" w:rsidRDefault="0020183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73ED9358" w14:textId="77777777" w:rsidR="00201838" w:rsidRPr="000F36C4" w:rsidRDefault="0020183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14F92707" w14:textId="77777777" w:rsidR="001149B9" w:rsidRPr="000F36C4" w:rsidRDefault="001149B9" w:rsidP="009C6DF8">
      <w:pPr>
        <w:widowControl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E340A7E" w14:textId="77777777" w:rsidR="000F36C4" w:rsidRPr="000F36C4" w:rsidRDefault="000F36C4">
      <w:pPr>
        <w:widowControl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  <w:sectPr w:rsidR="000F36C4" w:rsidRPr="000F36C4" w:rsidSect="009C6DF8">
          <w:pgSz w:w="16838" w:h="11906" w:orient="landscape"/>
          <w:pgMar w:top="851" w:right="1440" w:bottom="851" w:left="1440" w:header="851" w:footer="992" w:gutter="0"/>
          <w:cols w:space="0"/>
          <w:docGrid w:type="lines" w:linePitch="312"/>
        </w:sectPr>
      </w:pPr>
    </w:p>
    <w:p w14:paraId="657D231D" w14:textId="779C9CB0" w:rsidR="00201838" w:rsidRPr="000F36C4" w:rsidRDefault="001149B9">
      <w:pPr>
        <w:widowControl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F36C4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0F36C4"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3D8355AC" w14:textId="77777777" w:rsidR="000F36C4" w:rsidRPr="000F36C4" w:rsidRDefault="001149B9" w:rsidP="000F36C4">
      <w:pPr>
        <w:pStyle w:val="1"/>
        <w:ind w:leftChars="-1" w:left="-2" w:firstLine="1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proofErr w:type="gramStart"/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渝</w:t>
      </w:r>
      <w:proofErr w:type="gramEnd"/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北区第三届</w:t>
      </w:r>
      <w:r w:rsidR="00C87441"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“</w:t>
      </w:r>
      <w:r w:rsidR="00C87441"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阳光心育</w:t>
      </w:r>
      <w:r w:rsidR="00C87441"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”</w:t>
      </w:r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心理健康微课</w:t>
      </w:r>
    </w:p>
    <w:p w14:paraId="6E5D04AD" w14:textId="727A6F6A" w:rsidR="00201838" w:rsidRPr="000F36C4" w:rsidRDefault="001149B9" w:rsidP="000F36C4">
      <w:pPr>
        <w:pStyle w:val="1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 w:rsidRPr="000F36C4"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竞赛优秀组织单位名单</w:t>
      </w:r>
    </w:p>
    <w:p w14:paraId="0A629CAA" w14:textId="77777777" w:rsidR="009C6DF8" w:rsidRPr="000F36C4" w:rsidRDefault="009C6DF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36ED8B54" w14:textId="36D2063B" w:rsidR="00201838" w:rsidRPr="000F36C4" w:rsidRDefault="00C60E22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>重庆市第八中学校</w:t>
      </w:r>
    </w:p>
    <w:p w14:paraId="3C3A619F" w14:textId="488FCC91" w:rsidR="00C60E22" w:rsidRPr="000F36C4" w:rsidRDefault="00C60E22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>重庆市南华中学校</w:t>
      </w:r>
    </w:p>
    <w:p w14:paraId="4FA7B409" w14:textId="2E2987B6" w:rsidR="00C60E22" w:rsidRPr="000F36C4" w:rsidRDefault="00C60E22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>重庆市两江中学校</w:t>
      </w:r>
    </w:p>
    <w:p w14:paraId="0A4810CF" w14:textId="500B239F" w:rsidR="00C60E22" w:rsidRPr="000F36C4" w:rsidRDefault="00C60E22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>重庆市华蓥中学校</w:t>
      </w:r>
    </w:p>
    <w:p w14:paraId="566257F0" w14:textId="2BE8E787" w:rsidR="00C60E22" w:rsidRPr="000F36C4" w:rsidRDefault="00C60E22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0F36C4">
        <w:rPr>
          <w:rFonts w:ascii="Times New Roman" w:eastAsia="方正仿宋_GBK" w:hAnsi="Times New Roman" w:cs="Times New Roman"/>
          <w:sz w:val="32"/>
          <w:szCs w:val="32"/>
        </w:rPr>
        <w:t>重庆市渝北职业教育中心</w:t>
      </w:r>
    </w:p>
    <w:p w14:paraId="2106F9F7" w14:textId="31A66BE4" w:rsidR="00C60E22" w:rsidRPr="000F36C4" w:rsidRDefault="00C60E22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北区黄</w:t>
      </w: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炎培中学校</w:t>
      </w:r>
      <w:proofErr w:type="gramEnd"/>
    </w:p>
    <w:p w14:paraId="355AE793" w14:textId="41F85172" w:rsidR="001149B9" w:rsidRPr="000F36C4" w:rsidRDefault="001149B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北区巴蜀小学校</w:t>
      </w:r>
    </w:p>
    <w:p w14:paraId="6E595DC0" w14:textId="4D274DCC" w:rsidR="001149B9" w:rsidRPr="000F36C4" w:rsidRDefault="001149B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北区第三实验小学校</w:t>
      </w:r>
    </w:p>
    <w:p w14:paraId="77E05D9A" w14:textId="517F588D" w:rsidR="001149B9" w:rsidRPr="000F36C4" w:rsidRDefault="001149B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北区新牌坊小学校</w:t>
      </w:r>
    </w:p>
    <w:p w14:paraId="1D74EBDF" w14:textId="20EC6773" w:rsidR="001149B9" w:rsidRPr="000F36C4" w:rsidRDefault="001149B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北区双湖小学校</w:t>
      </w:r>
    </w:p>
    <w:p w14:paraId="28496B57" w14:textId="4DA9351A" w:rsidR="001149B9" w:rsidRPr="000F36C4" w:rsidRDefault="001149B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</w:t>
      </w: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汉渝路小学校</w:t>
      </w:r>
      <w:proofErr w:type="gramEnd"/>
    </w:p>
    <w:p w14:paraId="6F66F4E5" w14:textId="7735DCFD" w:rsidR="001149B9" w:rsidRPr="000F36C4" w:rsidRDefault="001149B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北区东原香山小学校</w:t>
      </w:r>
    </w:p>
    <w:p w14:paraId="43E34652" w14:textId="0420C90E" w:rsidR="00201838" w:rsidRPr="000F36C4" w:rsidRDefault="001149B9" w:rsidP="009C6DF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0F36C4"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 w:rsidRPr="000F36C4">
        <w:rPr>
          <w:rFonts w:ascii="Times New Roman" w:eastAsia="方正仿宋_GBK" w:hAnsi="Times New Roman" w:cs="Times New Roman"/>
          <w:sz w:val="32"/>
          <w:szCs w:val="32"/>
        </w:rPr>
        <w:t>北区</w:t>
      </w:r>
      <w:r w:rsidR="00EA383B" w:rsidRPr="000F36C4">
        <w:rPr>
          <w:rFonts w:ascii="Times New Roman" w:eastAsia="方正仿宋_GBK" w:hAnsi="Times New Roman" w:cs="Times New Roman"/>
          <w:sz w:val="32"/>
          <w:szCs w:val="32"/>
        </w:rPr>
        <w:t>空港佳园小学校</w:t>
      </w:r>
    </w:p>
    <w:p w14:paraId="37C223A6" w14:textId="77777777" w:rsidR="000F36C4" w:rsidRPr="000F36C4" w:rsidRDefault="000F36C4" w:rsidP="009C6DF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2DDE7232" w14:textId="77777777" w:rsidR="000F36C4" w:rsidRPr="000F36C4" w:rsidRDefault="000F36C4" w:rsidP="009C6DF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3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F36C4" w:rsidRPr="000F36C4" w14:paraId="6B5FE08D" w14:textId="77777777" w:rsidTr="000F36C4">
        <w:tc>
          <w:tcPr>
            <w:tcW w:w="10194" w:type="dxa"/>
          </w:tcPr>
          <w:p w14:paraId="7EDFD0F2" w14:textId="77777777" w:rsidR="000F36C4" w:rsidRPr="000F36C4" w:rsidRDefault="000F36C4" w:rsidP="000F36C4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</w:t>
            </w:r>
            <w:proofErr w:type="gramStart"/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渝</w:t>
            </w:r>
            <w:proofErr w:type="gramEnd"/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北区教育委员会</w:t>
            </w: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              2025</w:t>
            </w: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年</w:t>
            </w: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 w:rsidRPr="000F36C4">
              <w:rPr>
                <w:rFonts w:ascii="Times New Roman" w:eastAsia="方正仿宋_GBK" w:hAnsi="Times New Roman" w:cs="Times New Roman"/>
                <w:sz w:val="32"/>
                <w:szCs w:val="32"/>
              </w:rPr>
              <w:t>日印发</w:t>
            </w:r>
          </w:p>
        </w:tc>
      </w:tr>
    </w:tbl>
    <w:p w14:paraId="3E787E65" w14:textId="77777777" w:rsidR="000F36C4" w:rsidRPr="000F36C4" w:rsidRDefault="000F36C4" w:rsidP="009C6DF8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0F36C4" w:rsidRPr="000F36C4" w:rsidSect="000F36C4">
      <w:pgSz w:w="11906" w:h="16838"/>
      <w:pgMar w:top="1440" w:right="851" w:bottom="1440" w:left="851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212B1" w14:textId="77777777" w:rsidR="00136599" w:rsidRDefault="00136599" w:rsidP="00EC6DE7">
      <w:r>
        <w:separator/>
      </w:r>
    </w:p>
  </w:endnote>
  <w:endnote w:type="continuationSeparator" w:id="0">
    <w:p w14:paraId="6D4903ED" w14:textId="77777777" w:rsidR="00136599" w:rsidRDefault="00136599" w:rsidP="00E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70654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  <w:lang w:val="zh-CN"/>
      </w:rPr>
    </w:sdtEndPr>
    <w:sdtContent>
      <w:p w14:paraId="5B207740" w14:textId="2D5FBC03" w:rsidR="000367E1" w:rsidRPr="000F36C4" w:rsidRDefault="000367E1" w:rsidP="000F36C4">
        <w:pPr>
          <w:pStyle w:val="a5"/>
          <w:numPr>
            <w:ilvl w:val="0"/>
            <w:numId w:val="2"/>
          </w:numPr>
          <w:rPr>
            <w:rFonts w:asciiTheme="minorEastAsia" w:eastAsiaTheme="minorEastAsia" w:hAnsiTheme="minorEastAsia"/>
            <w:sz w:val="28"/>
            <w:szCs w:val="28"/>
          </w:rPr>
        </w:pPr>
        <w:r w:rsidRPr="000F36C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F36C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F36C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02510" w:rsidRPr="00D025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0F36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  <w:r w:rsidR="000F36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 xml:space="preserve"> </w:t>
        </w:r>
        <w:r w:rsidRPr="000F36C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—</w:t>
        </w:r>
      </w:p>
    </w:sdtContent>
  </w:sdt>
  <w:p w14:paraId="4EA9362C" w14:textId="77777777" w:rsidR="000367E1" w:rsidRDefault="000367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070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A12375" w14:textId="31F646D3" w:rsidR="00725278" w:rsidRPr="000367E1" w:rsidRDefault="00725278" w:rsidP="000F36C4">
        <w:pPr>
          <w:pStyle w:val="a5"/>
          <w:numPr>
            <w:ilvl w:val="0"/>
            <w:numId w:val="1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367E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367E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367E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02510" w:rsidRPr="00D0251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0367E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0F36C4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0367E1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14:paraId="34D9928A" w14:textId="77777777" w:rsidR="00725278" w:rsidRDefault="007252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B3D9D" w14:textId="77777777" w:rsidR="00136599" w:rsidRDefault="00136599" w:rsidP="00EC6DE7">
      <w:r>
        <w:separator/>
      </w:r>
    </w:p>
  </w:footnote>
  <w:footnote w:type="continuationSeparator" w:id="0">
    <w:p w14:paraId="60ED89BB" w14:textId="77777777" w:rsidR="00136599" w:rsidRDefault="00136599" w:rsidP="00E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837"/>
    <w:multiLevelType w:val="hybridMultilevel"/>
    <w:tmpl w:val="2BE0A31C"/>
    <w:lvl w:ilvl="0" w:tplc="54849C6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782938"/>
    <w:multiLevelType w:val="hybridMultilevel"/>
    <w:tmpl w:val="81982F22"/>
    <w:lvl w:ilvl="0" w:tplc="797C168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YjZhYTVlYmZmOTkxOGFhY2Y3YTc3NzNhZWI0OGMifQ=="/>
  </w:docVars>
  <w:rsids>
    <w:rsidRoot w:val="00CA7602"/>
    <w:rsid w:val="000367E1"/>
    <w:rsid w:val="00077010"/>
    <w:rsid w:val="000E1707"/>
    <w:rsid w:val="000F36C4"/>
    <w:rsid w:val="001149B9"/>
    <w:rsid w:val="00136599"/>
    <w:rsid w:val="00201838"/>
    <w:rsid w:val="00515BB6"/>
    <w:rsid w:val="0056683A"/>
    <w:rsid w:val="00702126"/>
    <w:rsid w:val="00714471"/>
    <w:rsid w:val="00725278"/>
    <w:rsid w:val="007365E2"/>
    <w:rsid w:val="00753848"/>
    <w:rsid w:val="00805DDB"/>
    <w:rsid w:val="00856ABE"/>
    <w:rsid w:val="00886D53"/>
    <w:rsid w:val="00942F90"/>
    <w:rsid w:val="00981614"/>
    <w:rsid w:val="009C6DF8"/>
    <w:rsid w:val="00A33D88"/>
    <w:rsid w:val="00AD5C81"/>
    <w:rsid w:val="00B054D2"/>
    <w:rsid w:val="00BD4778"/>
    <w:rsid w:val="00C60E22"/>
    <w:rsid w:val="00C87441"/>
    <w:rsid w:val="00CA7602"/>
    <w:rsid w:val="00D02510"/>
    <w:rsid w:val="00D263A4"/>
    <w:rsid w:val="00E560FF"/>
    <w:rsid w:val="00EA383B"/>
    <w:rsid w:val="00EC6DE7"/>
    <w:rsid w:val="04E34DDA"/>
    <w:rsid w:val="533C6AF8"/>
    <w:rsid w:val="67D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8DCC08-9DBB-414B-81F5-88222AC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正文1"/>
    <w:qFormat/>
    <w:pPr>
      <w:jc w:val="both"/>
    </w:pPr>
    <w:rPr>
      <w:rFonts w:ascii="方正仿宋_GBK" w:hAnsi="宋体" w:cs="宋体"/>
      <w:kern w:val="2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EC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6DE7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6DE7"/>
    <w:rPr>
      <w:rFonts w:ascii="Calibri" w:hAnsi="Calibri" w:cs="宋体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74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7441"/>
    <w:rPr>
      <w:rFonts w:ascii="Calibri" w:hAnsi="Calibri" w:cs="宋体"/>
      <w:kern w:val="2"/>
      <w:sz w:val="18"/>
      <w:szCs w:val="18"/>
    </w:rPr>
  </w:style>
  <w:style w:type="table" w:styleId="a7">
    <w:name w:val="Table Grid"/>
    <w:basedOn w:val="a1"/>
    <w:uiPriority w:val="39"/>
    <w:rsid w:val="000F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E51F-DAA3-46AF-B6F6-2E14C458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收文人员</cp:lastModifiedBy>
  <cp:revision>15</cp:revision>
  <cp:lastPrinted>2025-03-04T07:35:00Z</cp:lastPrinted>
  <dcterms:created xsi:type="dcterms:W3CDTF">2025-02-25T08:17:00Z</dcterms:created>
  <dcterms:modified xsi:type="dcterms:W3CDTF">2025-03-04T07:35:00Z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76FFA7944B0542FE84902327D6846A98_12</vt:lpwstr>
  </property>
</Properties>
</file>