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24"/>
          <w:lang w:val="en-US" w:eastAsia="zh-CN" w:bidi="ar"/>
        </w:rPr>
        <w:t xml:space="preserve">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b/>
          <w:bCs/>
          <w:sz w:val="44"/>
          <w:szCs w:val="24"/>
          <w:lang w:val="en-US"/>
        </w:rPr>
      </w:pPr>
      <w:bookmarkStart w:id="0" w:name="BodyStart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b/>
          <w:bCs/>
          <w:sz w:val="4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b/>
          <w:bCs/>
          <w:sz w:val="4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b/>
          <w:bCs/>
          <w:sz w:val="44"/>
          <w:szCs w:val="24"/>
          <w:lang w:val="en-US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44"/>
          <w:szCs w:val="24"/>
          <w:lang w:val="en-US" w:eastAsia="zh-CN" w:bidi="ar"/>
        </w:rPr>
        <w:pict>
          <v:shape id="_x0000_i1025" o:spt="136" type="#_x0000_t136" style="height:55.5pt;width:437.2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渝北区交通运输委员会" style="font-family:方正小标宋_GBK;font-size:36pt;v-text-align:center;"/>
            <w10:wrap type="none"/>
            <w10:anchorlock/>
          </v:shape>
        </w:pict>
      </w:r>
    </w:p>
    <w:p>
      <w:pPr>
        <w:keepNext w:val="0"/>
        <w:keepLines w:val="0"/>
        <w:widowControl w:val="0"/>
        <w:suppressLineNumbers w:val="0"/>
        <w:tabs>
          <w:tab w:val="left" w:pos="1745"/>
        </w:tabs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" w:hAnsi="仿宋" w:eastAsia="仿宋" w:cs="仿宋"/>
          <w:sz w:val="36"/>
          <w:szCs w:val="36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渝北交〔2024〕117号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150"/>
        <w:jc w:val="both"/>
        <w:rPr>
          <w:rFonts w:hint="eastAsia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margin">
                  <wp:posOffset>3686175</wp:posOffset>
                </wp:positionV>
                <wp:extent cx="5615940" cy="0"/>
                <wp:effectExtent l="0" t="10795" r="3810" b="17780"/>
                <wp:wrapNone/>
                <wp:docPr id="1" name="Li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8" o:spid="_x0000_s1026" o:spt="20" style="position:absolute;left:0pt;margin-left:74.65pt;margin-top:290.25pt;height:0pt;width:442.2pt;mso-position-horizontal-relative:page;mso-position-vertical-relative:margin;z-index:251659264;mso-width-relative:page;mso-height-relative:page;" filled="f" stroked="t" coordsize="21600,21600" o:gfxdata="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r+puN2QAAAAwBAAAPAAAAAAAAAAEAIAAAACIAAABkcnMvZG93bnJl&#10;di54bWxQSwECFAAUAAAACACHTuJA6XTjecMBAACNAwAADgAAAAAAAAABACAAAAAoAQAAZHJzL2Uy&#10;b0RvYy54bWxQSwUGAAAAAAYABgBZAQAAXQ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kern w:val="2"/>
          <w:sz w:val="32"/>
          <w:szCs w:val="24"/>
          <w:lang w:val="en-US" w:eastAsia="zh-CN" w:bidi="ar"/>
        </w:rPr>
        <w:t xml:space="preserve">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重庆市渝北区交通运输委员会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关于转发《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重庆市交通运输委员会关于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开展2024年运输领域信用管理抽查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复核工作的通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》的通知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委相关科室、委属各中心、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有关企业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现将《重庆市交通运输委员会关于开展2024年运输领域信用管理抽查复核工作的通知》（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渝交便函〔2024〕1943号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）转发给你们，请严格按照通知要求，做好迎接抽查复核各项准备工作。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7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76" w:lineRule="exact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 重庆市渝北区交通运输委员会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beforeAutospacing="0" w:after="0" w:afterAutospacing="0" w:line="560" w:lineRule="exact"/>
        <w:ind w:right="26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                                  2024年12月4日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beforeAutospacing="0" w:after="0" w:afterAutospacing="0" w:line="560" w:lineRule="exact"/>
        <w:ind w:right="26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beforeAutospacing="0" w:after="0" w:afterAutospacing="0" w:line="560" w:lineRule="exact"/>
        <w:ind w:right="26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beforeAutospacing="0" w:after="0" w:afterAutospacing="0" w:line="560" w:lineRule="exact"/>
        <w:ind w:right="26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beforeAutospacing="0" w:after="0" w:afterAutospacing="0" w:line="560" w:lineRule="exact"/>
        <w:ind w:right="26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beforeAutospacing="0" w:after="0" w:afterAutospacing="0" w:line="560" w:lineRule="exact"/>
        <w:ind w:right="26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beforeAutospacing="0" w:after="0" w:afterAutospacing="0" w:line="560" w:lineRule="exact"/>
        <w:ind w:right="26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beforeAutospacing="0" w:after="0" w:afterAutospacing="0" w:line="560" w:lineRule="exact"/>
        <w:ind w:right="26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beforeAutospacing="0" w:after="0" w:afterAutospacing="0" w:line="560" w:lineRule="exact"/>
        <w:ind w:right="26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beforeAutospacing="0" w:after="0" w:afterAutospacing="0" w:line="560" w:lineRule="exact"/>
        <w:ind w:right="26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beforeAutospacing="0" w:after="0" w:afterAutospacing="0" w:line="560" w:lineRule="exact"/>
        <w:ind w:right="26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beforeAutospacing="0" w:after="0" w:afterAutospacing="0" w:line="560" w:lineRule="exact"/>
        <w:ind w:right="26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beforeAutospacing="0" w:after="0" w:afterAutospacing="0" w:line="560" w:lineRule="exact"/>
        <w:ind w:right="26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beforeAutospacing="0" w:after="0" w:afterAutospacing="0" w:line="560" w:lineRule="exact"/>
        <w:ind w:right="26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beforeAutospacing="0" w:after="0" w:afterAutospacing="0" w:line="560" w:lineRule="exact"/>
        <w:ind w:right="26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beforeAutospacing="0" w:after="0" w:afterAutospacing="0" w:line="560" w:lineRule="exact"/>
        <w:ind w:right="26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beforeAutospacing="0" w:after="0" w:afterAutospacing="0" w:line="560" w:lineRule="exact"/>
        <w:ind w:right="26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beforeAutospacing="0" w:after="0" w:afterAutospacing="0" w:line="560" w:lineRule="exact"/>
        <w:ind w:right="26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beforeAutospacing="0" w:after="0" w:afterAutospacing="0" w:line="560" w:lineRule="exact"/>
        <w:ind w:right="26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beforeAutospacing="0" w:after="0" w:afterAutospacing="0" w:line="560" w:lineRule="exact"/>
        <w:ind w:right="26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pBdr>
          <w:top w:val="single" w:color="auto" w:sz="6" w:space="1"/>
          <w:left w:val="none" w:color="auto" w:sz="0" w:space="0"/>
          <w:bottom w:val="single" w:color="auto" w:sz="6" w:space="1"/>
          <w:right w:val="none" w:color="auto" w:sz="0" w:space="0"/>
        </w:pBdr>
        <w:tabs>
          <w:tab w:val="left" w:pos="6567"/>
        </w:tabs>
        <w:spacing w:before="0" w:beforeAutospacing="0" w:after="0" w:afterAutospacing="0" w:line="560" w:lineRule="exact"/>
        <w:ind w:left="0" w:right="0" w:firstLine="280" w:firstLineChars="100"/>
        <w:jc w:val="both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重庆市渝北区交通运输委员会办公室         2024年12月4日印发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YWY2MTA0ZDA0ZDllNjJkMzJjZDlmNmJjMzdjMDQifQ=="/>
  </w:docVars>
  <w:rsids>
    <w:rsidRoot w:val="00000000"/>
    <w:rsid w:val="02C80BDB"/>
    <w:rsid w:val="030E00E9"/>
    <w:rsid w:val="03463066"/>
    <w:rsid w:val="04ED0016"/>
    <w:rsid w:val="08A27D2D"/>
    <w:rsid w:val="0D8E1D14"/>
    <w:rsid w:val="0F6D7EAD"/>
    <w:rsid w:val="11091AB9"/>
    <w:rsid w:val="16FA51FB"/>
    <w:rsid w:val="17A122EE"/>
    <w:rsid w:val="17BC4F0D"/>
    <w:rsid w:val="17EB7951"/>
    <w:rsid w:val="197F1BAC"/>
    <w:rsid w:val="19DA6D62"/>
    <w:rsid w:val="1C5535F5"/>
    <w:rsid w:val="1D5D0A4C"/>
    <w:rsid w:val="1D950AD6"/>
    <w:rsid w:val="23071514"/>
    <w:rsid w:val="25653576"/>
    <w:rsid w:val="258B7D06"/>
    <w:rsid w:val="26A11C93"/>
    <w:rsid w:val="27AF7905"/>
    <w:rsid w:val="28AA70B5"/>
    <w:rsid w:val="2960741B"/>
    <w:rsid w:val="29F62FE8"/>
    <w:rsid w:val="30034CA6"/>
    <w:rsid w:val="341A6BCF"/>
    <w:rsid w:val="379F4DD7"/>
    <w:rsid w:val="39471355"/>
    <w:rsid w:val="3ABD6F3B"/>
    <w:rsid w:val="3B4C4FFE"/>
    <w:rsid w:val="3D694EE1"/>
    <w:rsid w:val="3E7E0593"/>
    <w:rsid w:val="3F36026C"/>
    <w:rsid w:val="3F567426"/>
    <w:rsid w:val="43251CB8"/>
    <w:rsid w:val="47374FE1"/>
    <w:rsid w:val="475C0F59"/>
    <w:rsid w:val="484B2257"/>
    <w:rsid w:val="4BD916F7"/>
    <w:rsid w:val="4F7A4C37"/>
    <w:rsid w:val="50771CA6"/>
    <w:rsid w:val="542854AC"/>
    <w:rsid w:val="58260A2C"/>
    <w:rsid w:val="5933647F"/>
    <w:rsid w:val="5E082619"/>
    <w:rsid w:val="5E304BFC"/>
    <w:rsid w:val="64717257"/>
    <w:rsid w:val="6B43067A"/>
    <w:rsid w:val="6EA6219A"/>
    <w:rsid w:val="721124FC"/>
    <w:rsid w:val="738D1D0A"/>
    <w:rsid w:val="758059BC"/>
    <w:rsid w:val="76E23E56"/>
    <w:rsid w:val="77B93CFA"/>
    <w:rsid w:val="77D312EA"/>
    <w:rsid w:val="7D1D0AE2"/>
    <w:rsid w:val="7D2064BC"/>
    <w:rsid w:val="7DA630FE"/>
    <w:rsid w:val="7DB15AD1"/>
    <w:rsid w:val="7E3C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9"/>
    <w:qFormat/>
    <w:uiPriority w:val="0"/>
    <w:pPr>
      <w:keepNext w:val="0"/>
      <w:ind w:firstLine="720" w:firstLineChars="200"/>
      <w:jc w:val="left"/>
      <w:outlineLvl w:val="0"/>
    </w:pPr>
    <w:rPr>
      <w:rFonts w:ascii="Times New Roman" w:hAnsi="Times New Roman" w:eastAsia="方正黑体_GBK" w:cs="MS Gothic"/>
      <w:bCs/>
      <w:szCs w:val="32"/>
    </w:rPr>
  </w:style>
  <w:style w:type="paragraph" w:styleId="4">
    <w:name w:val="heading 2"/>
    <w:basedOn w:val="1"/>
    <w:next w:val="1"/>
    <w:link w:val="2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ind w:left="0" w:right="0"/>
      <w:jc w:val="both"/>
      <w:outlineLvl w:val="2"/>
    </w:pPr>
    <w:rPr>
      <w:rFonts w:hint="eastAsia" w:ascii="等线" w:hAnsi="等线" w:eastAsia="等线" w:cs="等线"/>
      <w:b/>
      <w:bCs/>
      <w:kern w:val="2"/>
      <w:sz w:val="32"/>
      <w:szCs w:val="32"/>
      <w:lang w:val="en-US" w:eastAsia="zh-CN" w:bidi="ar"/>
    </w:rPr>
  </w:style>
  <w:style w:type="paragraph" w:styleId="6">
    <w:name w:val="heading 5"/>
    <w:basedOn w:val="1"/>
    <w:next w:val="1"/>
    <w:link w:val="23"/>
    <w:semiHidden/>
    <w:unhideWhenUsed/>
    <w:qFormat/>
    <w:uiPriority w:val="0"/>
    <w:pPr>
      <w:keepNext/>
      <w:keepLines/>
      <w:widowControl w:val="0"/>
      <w:suppressLineNumbers w:val="0"/>
      <w:spacing w:before="0" w:beforeAutospacing="0" w:after="0" w:afterAutospacing="0"/>
      <w:ind w:left="0" w:right="0" w:hanging="851"/>
      <w:jc w:val="both"/>
      <w:outlineLvl w:val="4"/>
    </w:pPr>
    <w:rPr>
      <w:rFonts w:hint="default" w:ascii="Times New Roman" w:hAnsi="Times New Roman" w:eastAsia="仿宋_GB2312" w:cs="Times New Roman"/>
      <w:bCs/>
      <w:kern w:val="2"/>
      <w:sz w:val="32"/>
      <w:szCs w:val="28"/>
      <w:lang w:val="en-US" w:eastAsia="zh-CN" w:bidi="ar"/>
    </w:rPr>
  </w:style>
  <w:style w:type="character" w:default="1" w:styleId="1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next w:val="8"/>
    <w:qFormat/>
    <w:uiPriority w:val="0"/>
    <w:pPr>
      <w:spacing w:line="540" w:lineRule="exact"/>
      <w:ind w:firstLine="640"/>
    </w:pPr>
    <w:rPr>
      <w:rFonts w:eastAsia="方正仿宋_GBK"/>
      <w:iCs/>
    </w:rPr>
  </w:style>
  <w:style w:type="paragraph" w:customStyle="1" w:styleId="8">
    <w:name w:val="默认"/>
    <w:qFormat/>
    <w:uiPriority w:val="0"/>
    <w:rPr>
      <w:rFonts w:ascii="Helvetica" w:hAnsi="Helvetica" w:eastAsia="Helvetica" w:cs="Helvetica"/>
      <w:color w:val="000000"/>
      <w:kern w:val="2"/>
      <w:sz w:val="22"/>
      <w:szCs w:val="22"/>
      <w:lang w:val="en-US" w:eastAsia="zh-CN" w:bidi="ar-SA"/>
    </w:rPr>
  </w:style>
  <w:style w:type="paragraph" w:styleId="9">
    <w:name w:val="Body Text Indent"/>
    <w:basedOn w:val="1"/>
    <w:qFormat/>
    <w:uiPriority w:val="0"/>
    <w:pPr>
      <w:ind w:firstLine="720" w:firstLineChars="225"/>
    </w:pPr>
    <w:rPr>
      <w:rFonts w:eastAsia="宋体"/>
    </w:rPr>
  </w:style>
  <w:style w:type="paragraph" w:styleId="10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Body Text 2"/>
    <w:basedOn w:val="1"/>
    <w:qFormat/>
    <w:uiPriority w:val="0"/>
    <w:pPr>
      <w:spacing w:after="120" w:line="480" w:lineRule="auto"/>
    </w:pPr>
  </w:style>
  <w:style w:type="paragraph" w:styleId="13">
    <w:name w:val="Message Header"/>
    <w:basedOn w:val="1"/>
    <w:next w:val="7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1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table" w:styleId="19">
    <w:name w:val="Table Grid"/>
    <w:basedOn w:val="1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0">
    <w:name w:val="UserStyle_0"/>
    <w:basedOn w:val="1"/>
    <w:qFormat/>
    <w:uiPriority w:val="0"/>
    <w:pPr>
      <w:ind w:firstLine="200" w:firstLineChars="200"/>
    </w:pPr>
    <w:rPr>
      <w:rFonts w:ascii="Calibri" w:hAnsi="Calibri" w:eastAsia="宋体" w:cs="Times New Roman"/>
      <w:color w:val="000000"/>
      <w:szCs w:val="21"/>
    </w:rPr>
  </w:style>
  <w:style w:type="character" w:customStyle="1" w:styleId="21">
    <w:name w:val="标题 2 Char"/>
    <w:basedOn w:val="16"/>
    <w:link w:val="4"/>
    <w:qFormat/>
    <w:uiPriority w:val="0"/>
    <w:rPr>
      <w:rFonts w:ascii="Arial" w:hAnsi="Arial" w:eastAsia="方正仿宋_GBK" w:cs="Arial"/>
      <w:kern w:val="2"/>
      <w:sz w:val="32"/>
      <w:szCs w:val="22"/>
    </w:rPr>
  </w:style>
  <w:style w:type="character" w:customStyle="1" w:styleId="22">
    <w:name w:val="页眉 Char"/>
    <w:basedOn w:val="16"/>
    <w:link w:val="11"/>
    <w:qFormat/>
    <w:uiPriority w:val="0"/>
    <w:rPr>
      <w:rFonts w:hint="eastAsia" w:ascii="仿宋_GB2312" w:eastAsia="仿宋_GB2312" w:cs="仿宋_GB2312"/>
      <w:kern w:val="2"/>
      <w:sz w:val="18"/>
      <w:szCs w:val="18"/>
    </w:rPr>
  </w:style>
  <w:style w:type="character" w:customStyle="1" w:styleId="23">
    <w:name w:val="标题 5 Char"/>
    <w:basedOn w:val="16"/>
    <w:link w:val="6"/>
    <w:qFormat/>
    <w:uiPriority w:val="0"/>
    <w:rPr>
      <w:rFonts w:hint="eastAsia" w:ascii="仿宋_GB2312" w:eastAsia="仿宋_GB2312" w:cs="仿宋_GB2312"/>
      <w:bCs/>
      <w:kern w:val="2"/>
      <w:sz w:val="32"/>
      <w:szCs w:val="28"/>
    </w:rPr>
  </w:style>
  <w:style w:type="character" w:customStyle="1" w:styleId="24">
    <w:name w:val="页脚 Char"/>
    <w:basedOn w:val="16"/>
    <w:link w:val="10"/>
    <w:qFormat/>
    <w:uiPriority w:val="0"/>
    <w:rPr>
      <w:rFonts w:hint="eastAsia" w:ascii="仿宋_GB2312" w:eastAsia="仿宋_GB2312" w:cs="仿宋_GB2312"/>
      <w:kern w:val="2"/>
      <w:sz w:val="18"/>
      <w:szCs w:val="18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  <w:style w:type="paragraph" w:customStyle="1" w:styleId="26">
    <w:name w:val="大标题"/>
    <w:basedOn w:val="1"/>
    <w:qFormat/>
    <w:uiPriority w:val="0"/>
    <w:pPr>
      <w:spacing w:line="560" w:lineRule="exact"/>
      <w:ind w:firstLine="0" w:firstLineChars="0"/>
      <w:jc w:val="center"/>
    </w:pPr>
    <w:rPr>
      <w:rFonts w:ascii="Times New Roman" w:hAnsi="Times New Roman" w:eastAsia="方正小标宋_GBK" w:cs="Times New Roman"/>
      <w:sz w:val="44"/>
    </w:rPr>
  </w:style>
  <w:style w:type="paragraph" w:customStyle="1" w:styleId="27">
    <w:name w:val="标题0"/>
    <w:basedOn w:val="1"/>
    <w:qFormat/>
    <w:uiPriority w:val="0"/>
    <w:pPr>
      <w:spacing w:line="560" w:lineRule="exact"/>
      <w:ind w:firstLine="0" w:firstLineChars="0"/>
      <w:jc w:val="center"/>
    </w:pPr>
    <w:rPr>
      <w:rFonts w:ascii="Times New Roman" w:hAnsi="Times New Roman" w:eastAsia="方正小标宋_GBK"/>
      <w:sz w:val="44"/>
      <w:szCs w:val="24"/>
    </w:rPr>
  </w:style>
  <w:style w:type="character" w:customStyle="1" w:styleId="28">
    <w:name w:val="标题 2 Char1"/>
    <w:basedOn w:val="16"/>
    <w:link w:val="4"/>
    <w:qFormat/>
    <w:uiPriority w:val="9"/>
    <w:rPr>
      <w:rFonts w:ascii="Arial" w:hAnsi="Arial" w:eastAsia="方正楷体_GBK" w:cs="Times New Roman"/>
      <w:bCs/>
      <w:sz w:val="32"/>
      <w:szCs w:val="22"/>
    </w:rPr>
  </w:style>
  <w:style w:type="character" w:customStyle="1" w:styleId="29">
    <w:name w:val="标题 1 Char1"/>
    <w:link w:val="3"/>
    <w:qFormat/>
    <w:uiPriority w:val="0"/>
    <w:rPr>
      <w:rFonts w:ascii="Times New Roman" w:hAnsi="Times New Roman" w:eastAsia="方正黑体_GBK" w:cs="MS Gothic"/>
      <w:bCs/>
      <w:szCs w:val="32"/>
    </w:rPr>
  </w:style>
  <w:style w:type="character" w:customStyle="1" w:styleId="30">
    <w:name w:val="font11"/>
    <w:basedOn w:val="16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31">
    <w:name w:val="font81"/>
    <w:basedOn w:val="1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286</Characters>
  <Lines>0</Lines>
  <Paragraphs>0</Paragraphs>
  <TotalTime>3</TotalTime>
  <ScaleCrop>false</ScaleCrop>
  <LinksUpToDate>false</LinksUpToDate>
  <CharactersWithSpaces>339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2022-06-10T09:07:00Z</dcterms:created>
  <dc:creator>Administrator</dc:creator>
  <cp:lastModifiedBy>区交通局</cp:lastModifiedBy>
  <dcterms:modified xsi:type="dcterms:W3CDTF">2024-12-04T06:40:08Z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29D379A00D594E5A8C102B3A2B3EA69D_13</vt:lpwstr>
  </property>
</Properties>
</file>