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20"/>
        </w:tabs>
        <w:spacing w:line="700" w:lineRule="exact"/>
        <w:ind w:firstLine="0" w:firstLineChars="0"/>
        <w:jc w:val="both"/>
        <w:rPr>
          <w:rFonts w:hint="default" w:ascii="Times New Roman" w:hAnsi="Times New Roman" w:eastAsia="方正小标宋简体" w:cs="Times New Roman"/>
          <w:bCs/>
          <w:sz w:val="32"/>
          <w:szCs w:val="32"/>
          <w:lang w:val="en-US" w:eastAsia="zh-CN"/>
        </w:rPr>
      </w:pPr>
      <w:bookmarkStart w:id="4" w:name="_GoBack"/>
      <w:bookmarkEnd w:id="4"/>
      <w:r>
        <w:rPr>
          <w:rFonts w:hint="eastAsia" w:ascii="Times New Roman" w:hAnsi="Times New Roman" w:eastAsia="方正小标宋简体" w:cs="Times New Roman"/>
          <w:bCs/>
          <w:sz w:val="32"/>
          <w:szCs w:val="32"/>
          <w:lang w:val="en-US" w:eastAsia="zh-CN"/>
        </w:rPr>
        <w:t>附件1</w:t>
      </w:r>
    </w:p>
    <w:p>
      <w:pPr>
        <w:tabs>
          <w:tab w:val="left" w:pos="5220"/>
        </w:tabs>
        <w:spacing w:line="700" w:lineRule="exact"/>
        <w:ind w:firstLine="0" w:firstLineChars="0"/>
        <w:jc w:val="both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重庆市渝北区中小企业数字化转型优秀服务商申报书</w:t>
      </w:r>
    </w:p>
    <w:p>
      <w:pPr>
        <w:spacing w:line="700" w:lineRule="exact"/>
        <w:ind w:firstLine="2185" w:firstLineChars="607"/>
        <w:jc w:val="left"/>
        <w:rPr>
          <w:rFonts w:hint="default" w:ascii="Times New Roman" w:hAnsi="Times New Roman" w:cs="Times New Roman"/>
          <w:sz w:val="36"/>
          <w:szCs w:val="36"/>
        </w:rPr>
      </w:pPr>
    </w:p>
    <w:p>
      <w:pPr>
        <w:spacing w:line="700" w:lineRule="exact"/>
        <w:ind w:firstLine="720"/>
        <w:jc w:val="left"/>
        <w:rPr>
          <w:rFonts w:hint="default" w:ascii="Times New Roman" w:hAnsi="Times New Roman" w:eastAsia="仿宋" w:cs="Times New Roman"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70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申报单位（盖章）：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</w:t>
      </w:r>
    </w:p>
    <w:p>
      <w:pPr>
        <w:spacing w:line="70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</w:t>
      </w:r>
      <w:r>
        <w:rPr>
          <w:rFonts w:hint="default" w:ascii="Times New Roman" w:hAnsi="Times New Roman" w:eastAsia="方正仿宋_GBK" w:cs="Times New Roman"/>
          <w:spacing w:val="12"/>
          <w:sz w:val="32"/>
          <w:szCs w:val="32"/>
        </w:rPr>
        <w:t>系人及电话   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</w:t>
      </w:r>
    </w:p>
    <w:p>
      <w:pPr>
        <w:spacing w:line="70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 xml:space="preserve">报  日 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  <w:lang w:val="en"/>
        </w:rPr>
        <w:t xml:space="preserve"> 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 xml:space="preserve">期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</w:t>
      </w:r>
    </w:p>
    <w:p>
      <w:pPr>
        <w:spacing w:line="70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2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2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2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渝北区经济和信息化委员会制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br w:type="page"/>
      </w:r>
    </w:p>
    <w:p>
      <w:pPr>
        <w:spacing w:line="6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spacing w:line="6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真实性承诺</w:t>
      </w:r>
    </w:p>
    <w:p>
      <w:pPr>
        <w:widowControl/>
        <w:spacing w:line="600" w:lineRule="exact"/>
        <w:ind w:firstLine="560" w:firstLineChars="0"/>
        <w:jc w:val="center"/>
        <w:rPr>
          <w:rFonts w:hint="default" w:ascii="Times New Roman" w:hAnsi="Times New Roman" w:eastAsia="宋体" w:cs="Times New Roman"/>
          <w:sz w:val="44"/>
          <w:szCs w:val="44"/>
        </w:rPr>
      </w:pPr>
    </w:p>
    <w:p>
      <w:pPr>
        <w:spacing w:line="60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我单位承诺：此次申请所提交的材料及附件资料均真实、合法，如有不实之处，我单位愿承担相应的法律责任及由此产生的一切后果。我单位经营良好，无重大经营风险，如有不实，愿承担相应的责任。</w:t>
      </w:r>
    </w:p>
    <w:p>
      <w:pPr>
        <w:spacing w:line="60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特此承诺！</w:t>
      </w:r>
    </w:p>
    <w:p>
      <w:pPr>
        <w:widowControl/>
        <w:spacing w:line="600" w:lineRule="exact"/>
        <w:ind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spacing w:line="600" w:lineRule="exact"/>
        <w:ind w:firstLine="3520" w:firstLineChars="1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单位负责人（签字）：</w:t>
      </w:r>
    </w:p>
    <w:p>
      <w:pPr>
        <w:widowControl/>
        <w:spacing w:line="600" w:lineRule="exact"/>
        <w:ind w:firstLine="3840" w:firstLineChars="1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申报单位（盖章）：</w:t>
      </w:r>
    </w:p>
    <w:p>
      <w:pPr>
        <w:widowControl/>
        <w:spacing w:line="600" w:lineRule="exact"/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年   月   日</w:t>
      </w:r>
    </w:p>
    <w:p>
      <w:pPr>
        <w:widowControl/>
        <w:spacing w:line="600" w:lineRule="exact"/>
        <w:ind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</w:p>
    <w:p>
      <w:pPr>
        <w:widowControl/>
        <w:spacing w:line="600" w:lineRule="exact"/>
        <w:ind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（要求字迹及公章清晰）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br w:type="page"/>
      </w:r>
    </w:p>
    <w:tbl>
      <w:tblPr>
        <w:tblStyle w:val="4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3"/>
        <w:gridCol w:w="1228"/>
        <w:gridCol w:w="1645"/>
        <w:gridCol w:w="2733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480" w:type="dxa"/>
            <w:gridSpan w:val="6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rPr>
                <w:rFonts w:hint="default" w:ascii="Times New Roman" w:hAnsi="Times New Roman" w:eastAsia="方正楷体_GBK" w:cs="Times New Roman"/>
                <w:sz w:val="28"/>
                <w:szCs w:val="28"/>
                <w:lang w:eastAsia="zh-CN"/>
              </w:rPr>
            </w:pPr>
            <w:bookmarkStart w:id="0" w:name="OLE_LINK6"/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（一）</w:t>
            </w:r>
            <w:bookmarkEnd w:id="0"/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14" w:type="dxa"/>
            <w:noWrap w:val="0"/>
            <w:vAlign w:val="center"/>
          </w:tcPr>
          <w:p>
            <w:pPr>
              <w:snapToGrid w:val="0"/>
              <w:spacing w:line="400" w:lineRule="exact"/>
              <w:ind w:firstLine="198" w:firstLineChars="71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企业名称</w:t>
            </w:r>
          </w:p>
        </w:tc>
        <w:tc>
          <w:tcPr>
            <w:tcW w:w="7566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ind w:firstLine="56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14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组织机构代码</w:t>
            </w:r>
          </w:p>
        </w:tc>
        <w:tc>
          <w:tcPr>
            <w:tcW w:w="2876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56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73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成立时间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1914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企业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注册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地址</w:t>
            </w:r>
          </w:p>
        </w:tc>
        <w:tc>
          <w:tcPr>
            <w:tcW w:w="7566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56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exact"/>
          <w:jc w:val="center"/>
        </w:trPr>
        <w:tc>
          <w:tcPr>
            <w:tcW w:w="1914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所属服务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业</w:t>
            </w:r>
          </w:p>
        </w:tc>
        <w:tc>
          <w:tcPr>
            <w:tcW w:w="7566" w:type="dxa"/>
            <w:gridSpan w:val="5"/>
            <w:noWrap w:val="0"/>
            <w:vAlign w:val="top"/>
          </w:tcPr>
          <w:p>
            <w:pPr>
              <w:snapToGrid w:val="0"/>
              <w:spacing w:line="360" w:lineRule="exac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" w:eastAsia="zh-CN"/>
              </w:rPr>
            </w:pPr>
          </w:p>
          <w:p>
            <w:pPr>
              <w:snapToGrid w:val="0"/>
              <w:spacing w:line="360" w:lineRule="exact"/>
              <w:ind w:firstLine="840" w:firstLineChars="30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消费电子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TW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汽车零配件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TW"/>
              </w:rPr>
              <w:t xml:space="preserve">  </w:t>
            </w:r>
          </w:p>
          <w:p>
            <w:pPr>
              <w:adjustRightInd w:val="0"/>
              <w:snapToGrid w:val="0"/>
              <w:spacing w:line="400" w:lineRule="exact"/>
              <w:ind w:firstLine="840" w:firstLineChars="300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智能装备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</w:t>
            </w:r>
            <w:bookmarkStart w:id="1" w:name="OLE_LINK4"/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"/>
              </w:rPr>
              <w:t>□</w:t>
            </w:r>
            <w:bookmarkEnd w:id="1"/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服装及其他日用品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14" w:type="dxa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联系人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姓名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733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手机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14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职务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733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64" w:hRule="exact"/>
          <w:jc w:val="center"/>
        </w:trPr>
        <w:tc>
          <w:tcPr>
            <w:tcW w:w="191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企业情况</w:t>
            </w:r>
          </w:p>
        </w:tc>
        <w:tc>
          <w:tcPr>
            <w:tcW w:w="7566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ind w:firstLine="560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企业简介、数字化转型相关荣誉资质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145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/>
              </w:rPr>
            </w:pPr>
            <w:bookmarkStart w:id="2" w:name="OLE_LINK5"/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2023年</w:t>
            </w:r>
            <w:bookmarkEnd w:id="2"/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合同订单量（单）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733" w:type="dxa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2023年营收（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万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元）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3145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bookmarkStart w:id="3" w:name="OLE_LINK7" w:colFirst="0" w:colLast="0"/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数字化转型</w:t>
            </w:r>
          </w:p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优秀服务案例</w:t>
            </w:r>
          </w:p>
        </w:tc>
        <w:tc>
          <w:tcPr>
            <w:tcW w:w="4378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优秀案例数量（个）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exact"/>
          <w:jc w:val="center"/>
        </w:trPr>
        <w:tc>
          <w:tcPr>
            <w:tcW w:w="3145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335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优秀案例名录（后附证明材料）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9480" w:type="dxa"/>
            <w:gridSpan w:val="6"/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方正楷体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）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服务能力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145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“小快轻准”产品</w:t>
            </w:r>
          </w:p>
        </w:tc>
        <w:tc>
          <w:tcPr>
            <w:tcW w:w="4378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“小快轻准”产品数量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exact"/>
          <w:jc w:val="center"/>
        </w:trPr>
        <w:tc>
          <w:tcPr>
            <w:tcW w:w="3145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335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“小快轻准”产品名录（后附证明材料）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145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产品应用情况</w:t>
            </w:r>
          </w:p>
        </w:tc>
        <w:tc>
          <w:tcPr>
            <w:tcW w:w="4378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产品适用行业数量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6" w:hRule="exact"/>
          <w:jc w:val="center"/>
        </w:trPr>
        <w:tc>
          <w:tcPr>
            <w:tcW w:w="3145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335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适用行业名录（后附证明材料）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145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378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产品适用场景数量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exact"/>
          <w:jc w:val="center"/>
        </w:trPr>
        <w:tc>
          <w:tcPr>
            <w:tcW w:w="3145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335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适用场景名录（后附证明材料）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3145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团队投入情况</w:t>
            </w:r>
          </w:p>
        </w:tc>
        <w:tc>
          <w:tcPr>
            <w:tcW w:w="4378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本地服务团队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83" w:hRule="exact"/>
          <w:jc w:val="center"/>
        </w:trPr>
        <w:tc>
          <w:tcPr>
            <w:tcW w:w="3145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335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团队成员名单及分工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后附证明材料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480" w:type="dxa"/>
            <w:gridSpan w:val="6"/>
            <w:shd w:val="clear" w:color="auto" w:fill="auto"/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方正楷体_GBK" w:cs="Times New Roman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）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市场认可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17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渝北试点服务改造企业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服务数量（家）</w:t>
            </w:r>
          </w:p>
        </w:tc>
        <w:tc>
          <w:tcPr>
            <w:tcW w:w="4690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exact"/>
          <w:jc w:val="center"/>
        </w:trPr>
        <w:tc>
          <w:tcPr>
            <w:tcW w:w="191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服务企业明细</w:t>
            </w:r>
          </w:p>
        </w:tc>
        <w:tc>
          <w:tcPr>
            <w:tcW w:w="4690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ind w:firstLine="0"/>
              <w:jc w:val="both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XX企业--XX项目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后附证明材料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7" w:hRule="exact"/>
          <w:jc w:val="center"/>
        </w:trPr>
        <w:tc>
          <w:tcPr>
            <w:tcW w:w="1917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企业满意度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平均评分</w:t>
            </w:r>
          </w:p>
        </w:tc>
        <w:tc>
          <w:tcPr>
            <w:tcW w:w="7563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ind w:firstLine="0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需后附所有改造企业盖章版满意度评价表（附件2），并将评分汇总成表作为附件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480" w:type="dxa"/>
            <w:gridSpan w:val="6"/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（四）推广贡献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790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渝北官方调研协调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安排数量（场）</w:t>
            </w:r>
          </w:p>
        </w:tc>
        <w:tc>
          <w:tcPr>
            <w:tcW w:w="4690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  <w:jc w:val="center"/>
        </w:trPr>
        <w:tc>
          <w:tcPr>
            <w:tcW w:w="4790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渝北官方组织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活动上台分享场次（场）</w:t>
            </w:r>
          </w:p>
        </w:tc>
        <w:tc>
          <w:tcPr>
            <w:tcW w:w="4690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73" w:hRule="exact"/>
          <w:jc w:val="center"/>
        </w:trPr>
        <w:tc>
          <w:tcPr>
            <w:tcW w:w="9480" w:type="dxa"/>
            <w:gridSpan w:val="6"/>
            <w:noWrap w:val="0"/>
            <w:vAlign w:val="center"/>
          </w:tcPr>
          <w:p>
            <w:pPr>
              <w:snapToGrid w:val="0"/>
              <w:spacing w:line="400" w:lineRule="exact"/>
              <w:ind w:firstLine="0"/>
              <w:jc w:val="both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罗列上述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调研协调，活动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分享明细，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并后附证明材料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参考格式：时间+活动/调研名称</w:t>
            </w:r>
          </w:p>
          <w:p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exact"/>
          <w:jc w:val="center"/>
        </w:trPr>
        <w:tc>
          <w:tcPr>
            <w:tcW w:w="9480" w:type="dxa"/>
            <w:gridSpan w:val="6"/>
            <w:noWrap w:val="0"/>
            <w:vAlign w:val="center"/>
          </w:tcPr>
          <w:p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简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述为渝北中小企业数字化转型城市试点工作所作贡献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480" w:type="dxa"/>
            <w:gridSpan w:val="6"/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5" w:hRule="exact"/>
          <w:jc w:val="center"/>
        </w:trPr>
        <w:tc>
          <w:tcPr>
            <w:tcW w:w="9480" w:type="dxa"/>
            <w:gridSpan w:val="6"/>
            <w:noWrap w:val="0"/>
            <w:vAlign w:val="center"/>
          </w:tcPr>
          <w:p>
            <w:pPr>
              <w:snapToGrid w:val="0"/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br w:type="page"/>
      </w:r>
    </w:p>
    <w:p>
      <w:pPr>
        <w:tabs>
          <w:tab w:val="left" w:pos="5220"/>
        </w:tabs>
        <w:spacing w:line="700" w:lineRule="exact"/>
        <w:ind w:firstLine="0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z w:val="32"/>
          <w:szCs w:val="32"/>
          <w:lang w:val="en-US" w:eastAsia="zh-CN"/>
        </w:rPr>
        <w:t>附件2</w:t>
      </w:r>
    </w:p>
    <w:p>
      <w:pPr>
        <w:pStyle w:val="2"/>
        <w:ind w:firstLine="0"/>
        <w:jc w:val="center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服务</w:t>
      </w:r>
      <w:r>
        <w:rPr>
          <w:rFonts w:hint="default" w:ascii="Times New Roman" w:hAnsi="Times New Roman" w:eastAsia="方正小标宋简体"/>
          <w:sz w:val="44"/>
          <w:szCs w:val="44"/>
          <w:lang w:val="en-US" w:eastAsia="zh-CN"/>
        </w:rPr>
        <w:t>满意度评分表</w:t>
      </w:r>
    </w:p>
    <w:p>
      <w:pPr>
        <w:pStyle w:val="2"/>
        <w:ind w:firstLine="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</w:p>
    <w:p>
      <w:pPr>
        <w:pStyle w:val="2"/>
        <w:ind w:firstLine="0" w:firstLineChars="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40"/>
          <w:lang w:val="en-US" w:eastAsia="zh-CN"/>
        </w:rPr>
        <w:t>尊敬的企业负责人/代表：</w:t>
      </w:r>
    </w:p>
    <w:p>
      <w:pPr>
        <w:pStyle w:val="2"/>
        <w:ind w:firstLine="640" w:firstLineChars="200"/>
        <w:rPr>
          <w:rFonts w:hint="default" w:ascii="Times New Roman" w:hAnsi="Times New Roman" w:eastAsia="方正仿宋_GBK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40"/>
          <w:lang w:val="en-US" w:eastAsia="zh-CN"/>
        </w:rPr>
        <w:t>为更好了解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与评估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服务商在贵公司数字化转型试点改造期间服务质量，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渝北区经济信息委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邀请您对其服务进行满意度评分：</w:t>
      </w:r>
    </w:p>
    <w:p>
      <w:pPr>
        <w:pStyle w:val="2"/>
        <w:ind w:firstLine="640" w:firstLineChars="200"/>
        <w:rPr>
          <w:rFonts w:hint="default" w:ascii="Times New Roman" w:hAnsi="Times New Roman" w:eastAsia="方正仿宋_GBK"/>
          <w:sz w:val="32"/>
          <w:szCs w:val="40"/>
          <w:u w:val="single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40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服务商名称</w:t>
      </w:r>
      <w:r>
        <w:rPr>
          <w:rFonts w:hint="default" w:ascii="Times New Roman" w:hAnsi="Times New Roman" w:eastAsia="方正仿宋_GBK"/>
          <w:sz w:val="32"/>
          <w:szCs w:val="40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40"/>
          <w:u w:val="single"/>
          <w:lang w:val="en-US" w:eastAsia="zh-CN"/>
        </w:rPr>
        <w:t xml:space="preserve">                               </w:t>
      </w:r>
    </w:p>
    <w:p>
      <w:pPr>
        <w:pStyle w:val="2"/>
        <w:ind w:left="630" w:leftChars="300" w:firstLine="0" w:firstLineChars="0"/>
        <w:rPr>
          <w:rFonts w:hint="default" w:ascii="Times New Roman" w:hAnsi="Times New Roman" w:eastAsia="方正仿宋_GBK" w:cs="Times New Roman"/>
          <w:sz w:val="32"/>
          <w:szCs w:val="40"/>
          <w:u w:val="single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40"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满意度评分（满分100分）：</w:t>
      </w:r>
      <w:r>
        <w:rPr>
          <w:rFonts w:hint="default" w:ascii="Times New Roman" w:hAnsi="Times New Roman" w:eastAsia="方正仿宋_GBK" w:cs="Times New Roman"/>
          <w:sz w:val="32"/>
          <w:szCs w:val="40"/>
          <w:u w:val="single"/>
          <w:lang w:val="en-US" w:eastAsia="zh-CN"/>
        </w:rPr>
        <w:t xml:space="preserve">                 </w:t>
      </w:r>
    </w:p>
    <w:p>
      <w:pPr>
        <w:pStyle w:val="2"/>
        <w:ind w:left="630" w:leftChars="300" w:firstLine="0" w:firstLineChars="0"/>
        <w:rPr>
          <w:rFonts w:hint="default" w:ascii="Times New Roman" w:hAnsi="Times New Roman" w:eastAsia="方正仿宋_GBK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40"/>
          <w:lang w:val="en-US" w:eastAsia="zh-CN"/>
        </w:rPr>
        <w:t>3.请您谈谈对服务商的整体评价及改进建议：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41275</wp:posOffset>
                </wp:positionV>
                <wp:extent cx="5236210" cy="1381125"/>
                <wp:effectExtent l="4445" t="4445" r="1714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1484630" y="5654675"/>
                          <a:ext cx="523621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3.25pt;height:108.75pt;width:412.3pt;z-index:251659264;mso-width-relative:page;mso-height-relative:page;" fillcolor="#FFFFFF [3201]" filled="t" stroked="t" coordsize="21600,21600" o:gfxdata="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Dxb12I0wAAAAcBAAAPAAAAAAAAAAEAIAAAADgAAABkcnMvZG93bnJl&#10;di54bWxQSwECFAAUAAAACACHTuJARIr/W14CAACtBAAADgAAAAAAAAABACAAAAA4AQAAZHJzL2Uy&#10;b0RvYy54bWxQSwUGAAAAAAYABgBZAQAACAY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40"/>
          <w:lang w:val="en-US" w:eastAsia="zh-CN"/>
        </w:rPr>
        <w:t>感谢您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对渝北区中小企业数字化转型城市试点工作的支持与配合！</w:t>
      </w:r>
    </w:p>
    <w:p>
      <w:pPr>
        <w:pStyle w:val="2"/>
        <w:ind w:firstLine="0" w:firstLineChars="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</w:p>
    <w:p>
      <w:pPr>
        <w:pStyle w:val="2"/>
        <w:ind w:firstLine="0" w:firstLineChars="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 xml:space="preserve">                                  企业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名称（盖章）</w:t>
      </w:r>
    </w:p>
    <w:p>
      <w:pPr>
        <w:pStyle w:val="2"/>
        <w:wordWrap w:val="0"/>
        <w:ind w:firstLine="0" w:firstLineChars="0"/>
        <w:jc w:val="right"/>
        <w:rPr>
          <w:rFonts w:hint="default" w:ascii="Times New Roman" w:hAnsi="Times New Roman" w:eastAsia="方正仿宋_GBK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年  月  日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MzE0YWViYjdhMGIxNjM5YjlkMTllMDZiZjZkYWIifQ=="/>
  </w:docVars>
  <w:rsids>
    <w:rsidRoot w:val="55B260B2"/>
    <w:rsid w:val="00EE6AB7"/>
    <w:rsid w:val="01553A09"/>
    <w:rsid w:val="01DD03E9"/>
    <w:rsid w:val="027B123B"/>
    <w:rsid w:val="02CD1EAD"/>
    <w:rsid w:val="047854BC"/>
    <w:rsid w:val="073738AA"/>
    <w:rsid w:val="09040CDB"/>
    <w:rsid w:val="11150096"/>
    <w:rsid w:val="11BD5A2F"/>
    <w:rsid w:val="128D7FD7"/>
    <w:rsid w:val="12B041D1"/>
    <w:rsid w:val="15382CDB"/>
    <w:rsid w:val="16310862"/>
    <w:rsid w:val="1692602F"/>
    <w:rsid w:val="1815026D"/>
    <w:rsid w:val="187876F7"/>
    <w:rsid w:val="1C2A6501"/>
    <w:rsid w:val="1CA90611"/>
    <w:rsid w:val="1ECE699F"/>
    <w:rsid w:val="25650A34"/>
    <w:rsid w:val="27325589"/>
    <w:rsid w:val="28866D0A"/>
    <w:rsid w:val="29400FF8"/>
    <w:rsid w:val="2AA61387"/>
    <w:rsid w:val="2ACF4C6F"/>
    <w:rsid w:val="2B475A81"/>
    <w:rsid w:val="384440D0"/>
    <w:rsid w:val="38BD6B23"/>
    <w:rsid w:val="3D803103"/>
    <w:rsid w:val="425C6F5E"/>
    <w:rsid w:val="46097AD2"/>
    <w:rsid w:val="483E1A6B"/>
    <w:rsid w:val="4A910A1F"/>
    <w:rsid w:val="4B283256"/>
    <w:rsid w:val="4CE95A78"/>
    <w:rsid w:val="4E7C31F8"/>
    <w:rsid w:val="4F934F18"/>
    <w:rsid w:val="4FA61359"/>
    <w:rsid w:val="50B5796C"/>
    <w:rsid w:val="556C75D4"/>
    <w:rsid w:val="55B260B2"/>
    <w:rsid w:val="571B71F2"/>
    <w:rsid w:val="606A057E"/>
    <w:rsid w:val="646F6DF8"/>
    <w:rsid w:val="65AA098F"/>
    <w:rsid w:val="660947C5"/>
    <w:rsid w:val="67BC5BFF"/>
    <w:rsid w:val="6890131A"/>
    <w:rsid w:val="69C3278A"/>
    <w:rsid w:val="6E213AAC"/>
    <w:rsid w:val="6EAF3F4C"/>
    <w:rsid w:val="70BD423C"/>
    <w:rsid w:val="70DF62E7"/>
    <w:rsid w:val="71D5237C"/>
    <w:rsid w:val="7248108B"/>
    <w:rsid w:val="758F3A8B"/>
    <w:rsid w:val="763E317B"/>
    <w:rsid w:val="76DE5914"/>
    <w:rsid w:val="78AE1D0A"/>
    <w:rsid w:val="7DAB704A"/>
    <w:rsid w:val="7F456A13"/>
    <w:rsid w:val="EBFE3777"/>
    <w:rsid w:val="F7FAA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pacing w:line="240" w:lineRule="auto"/>
      <w:ind w:firstLine="420"/>
    </w:pPr>
    <w:rPr>
      <w:rFonts w:ascii="Calibri" w:hAnsi="Calibri" w:eastAsia="宋体" w:cs="Times New Roman"/>
      <w:sz w:val="21"/>
      <w:szCs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1252</Words>
  <Characters>1308</Characters>
  <Lines>0</Lines>
  <Paragraphs>0</Paragraphs>
  <TotalTime>5</TotalTime>
  <ScaleCrop>false</ScaleCrop>
  <LinksUpToDate>false</LinksUpToDate>
  <CharactersWithSpaces>1491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2024-10-28T10:55:00Z</dcterms:created>
  <dc:creator>海边清风</dc:creator>
  <cp:lastModifiedBy>user</cp:lastModifiedBy>
  <dcterms:modified xsi:type="dcterms:W3CDTF">2024-12-06T18:10:25Z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861B68A078B44B1787277DCD76149B56_13</vt:lpwstr>
  </property>
</Properties>
</file>